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68" w:rsidRPr="006D2DE6" w:rsidRDefault="00FD3868" w:rsidP="00FD3868">
      <w:pPr>
        <w:jc w:val="center"/>
        <w:rPr>
          <w:rFonts w:ascii="Papyrus" w:eastAsia="Calibri" w:hAnsi="Papyrus" w:cs="Times New Roman"/>
          <w:b/>
          <w:sz w:val="36"/>
          <w:szCs w:val="36"/>
        </w:rPr>
      </w:pPr>
      <w:bookmarkStart w:id="0" w:name="_GoBack"/>
      <w:bookmarkEnd w:id="0"/>
      <w:r w:rsidRPr="006D2DE6">
        <w:rPr>
          <w:rFonts w:ascii="Papyrus" w:eastAsia="Calibri" w:hAnsi="Papyrus" w:cs="Times New Roman"/>
          <w:b/>
          <w:sz w:val="36"/>
          <w:szCs w:val="36"/>
        </w:rPr>
        <w:t>Seasons Vocabulary</w:t>
      </w:r>
    </w:p>
    <w:p w:rsidR="00FD3868" w:rsidRPr="00A37D51" w:rsidRDefault="00FD3868" w:rsidP="00FD3868">
      <w:pPr>
        <w:rPr>
          <w:rFonts w:ascii="Garamond" w:hAnsi="Garamond"/>
          <w:sz w:val="16"/>
          <w:szCs w:val="24"/>
        </w:rPr>
      </w:pPr>
    </w:p>
    <w:p w:rsidR="00FD3868" w:rsidRPr="00FD3868" w:rsidRDefault="007C2994" w:rsidP="00FD3868">
      <w:pPr>
        <w:rPr>
          <w:rFonts w:ascii="Garamond" w:hAnsi="Garamond"/>
          <w:szCs w:val="24"/>
        </w:rPr>
      </w:pPr>
      <w:r w:rsidRPr="003B161B">
        <w:rPr>
          <w:rFonts w:ascii="Garamond" w:hAnsi="Garamond"/>
          <w:noProof/>
        </w:rPr>
        <mc:AlternateContent>
          <mc:Choice Requires="wps">
            <w:drawing>
              <wp:anchor distT="0" distB="0" distL="114300" distR="114300" simplePos="0" relativeHeight="251664384" behindDoc="0" locked="0" layoutInCell="1" allowOverlap="1" wp14:anchorId="13EA284E" wp14:editId="1918EE5D">
                <wp:simplePos x="0" y="0"/>
                <wp:positionH relativeFrom="column">
                  <wp:posOffset>2658110</wp:posOffset>
                </wp:positionH>
                <wp:positionV relativeFrom="paragraph">
                  <wp:posOffset>133655</wp:posOffset>
                </wp:positionV>
                <wp:extent cx="830580" cy="339090"/>
                <wp:effectExtent l="0" t="0" r="0" b="381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9090"/>
                        </a:xfrm>
                        <a:prstGeom prst="rect">
                          <a:avLst/>
                        </a:prstGeom>
                        <a:noFill/>
                        <a:ln>
                          <a:noFill/>
                        </a:ln>
                        <a:extLst/>
                      </wps:spPr>
                      <wps:txbx>
                        <w:txbxContent>
                          <w:p w:rsidR="00A37D51" w:rsidRPr="0002420F" w:rsidRDefault="00A37D51" w:rsidP="00FD3868">
                            <w:pPr>
                              <w:rPr>
                                <w:rFonts w:ascii="Garamond" w:hAnsi="Garamond"/>
                                <w:b/>
                                <w:i/>
                                <w:szCs w:val="28"/>
                              </w:rPr>
                            </w:pPr>
                            <w:r w:rsidRPr="0002420F">
                              <w:rPr>
                                <w:rFonts w:ascii="Garamond" w:hAnsi="Garamond"/>
                                <w:b/>
                                <w:i/>
                                <w:szCs w:val="28"/>
                              </w:rPr>
                              <w:t>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EA284E" id="_x0000_t202" coordsize="21600,21600" o:spt="202" path="m,l,21600r21600,l21600,xe">
                <v:stroke joinstyle="miter"/>
                <v:path gradientshapeok="t" o:connecttype="rect"/>
              </v:shapetype>
              <v:shape id="Text Box 12" o:spid="_x0000_s1026" type="#_x0000_t202" style="position:absolute;margin-left:209.3pt;margin-top:10.5pt;width:65.4pt;height:26.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" filled="f" stroked="f">
                <v:textbox style="mso-fit-shape-to-text:t">
                  <w:txbxContent>
                    <w:p w:rsidR="00A37D51" w:rsidRPr="0002420F" w:rsidRDefault="00A37D51" w:rsidP="00FD3868">
                      <w:pPr>
                        <w:rPr>
                          <w:rFonts w:ascii="Garamond" w:hAnsi="Garamond"/>
                          <w:b/>
                          <w:i/>
                          <w:szCs w:val="28"/>
                        </w:rPr>
                      </w:pPr>
                      <w:r w:rsidRPr="0002420F">
                        <w:rPr>
                          <w:rFonts w:ascii="Garamond" w:hAnsi="Garamond"/>
                          <w:b/>
                          <w:i/>
                          <w:szCs w:val="28"/>
                        </w:rPr>
                        <w:t>Axis</w:t>
                      </w:r>
                    </w:p>
                  </w:txbxContent>
                </v:textbox>
              </v:shape>
            </w:pict>
          </mc:Fallback>
        </mc:AlternateContent>
      </w:r>
      <w:r w:rsidR="00FD3868" w:rsidRPr="00FD3868">
        <w:rPr>
          <w:rFonts w:ascii="Garamond" w:hAnsi="Garamond"/>
          <w:b/>
          <w:i/>
          <w:szCs w:val="24"/>
        </w:rPr>
        <w:t>Axis</w:t>
      </w:r>
      <w:r w:rsidR="00FD3868" w:rsidRPr="00FD3868">
        <w:rPr>
          <w:rFonts w:ascii="Garamond" w:hAnsi="Garamond"/>
          <w:szCs w:val="24"/>
        </w:rPr>
        <w:t xml:space="preserve"> - An imaginary line going from the North Pole to the South Pole. The Earth spins on this line.</w:t>
      </w:r>
    </w:p>
    <w:p w:rsidR="00FD3868" w:rsidRPr="003B161B" w:rsidRDefault="0002420F" w:rsidP="00FD3868">
      <w:pPr>
        <w:jc w:val="center"/>
        <w:rPr>
          <w:rFonts w:ascii="Garamond" w:hAnsi="Garamond"/>
        </w:rPr>
      </w:pPr>
      <w:r w:rsidRPr="003B161B">
        <w:rPr>
          <w:rFonts w:ascii="Garamond" w:hAnsi="Garamond"/>
          <w:noProof/>
        </w:rPr>
        <mc:AlternateContent>
          <mc:Choice Requires="wps">
            <w:drawing>
              <wp:anchor distT="0" distB="0" distL="114300" distR="114300" simplePos="0" relativeHeight="251669504" behindDoc="0" locked="0" layoutInCell="1" allowOverlap="1" wp14:anchorId="39F394F1" wp14:editId="50A5A5BC">
                <wp:simplePos x="0" y="0"/>
                <wp:positionH relativeFrom="column">
                  <wp:posOffset>1704340</wp:posOffset>
                </wp:positionH>
                <wp:positionV relativeFrom="paragraph">
                  <wp:posOffset>1035380</wp:posOffset>
                </wp:positionV>
                <wp:extent cx="830580" cy="339090"/>
                <wp:effectExtent l="0" t="0" r="0" b="381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9090"/>
                        </a:xfrm>
                        <a:prstGeom prst="rect">
                          <a:avLst/>
                        </a:prstGeom>
                        <a:noFill/>
                        <a:ln>
                          <a:noFill/>
                        </a:ln>
                        <a:extLst/>
                      </wps:spPr>
                      <wps:txbx>
                        <w:txbxContent>
                          <w:p w:rsidR="00A37D51" w:rsidRPr="0002420F" w:rsidRDefault="00A37D51" w:rsidP="0002420F">
                            <w:pPr>
                              <w:jc w:val="right"/>
                              <w:rPr>
                                <w:rFonts w:ascii="Garamond" w:hAnsi="Garamond"/>
                                <w:b/>
                                <w:i/>
                                <w:szCs w:val="28"/>
                              </w:rPr>
                            </w:pPr>
                            <w:r w:rsidRPr="0002420F">
                              <w:rPr>
                                <w:rFonts w:ascii="Garamond" w:hAnsi="Garamond"/>
                                <w:b/>
                                <w:i/>
                                <w:szCs w:val="28"/>
                              </w:rPr>
                              <w:t>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F394F1" id="_x0000_s1027" type="#_x0000_t202" style="position:absolute;left:0;text-align:left;margin-left:134.2pt;margin-top:81.55pt;width:65.4pt;height:26.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" filled="f" stroked="f">
                <v:textbox style="mso-fit-shape-to-text:t">
                  <w:txbxContent>
                    <w:p w:rsidR="00A37D51" w:rsidRPr="0002420F" w:rsidRDefault="00A37D51" w:rsidP="0002420F">
                      <w:pPr>
                        <w:jc w:val="right"/>
                        <w:rPr>
                          <w:rFonts w:ascii="Garamond" w:hAnsi="Garamond"/>
                          <w:b/>
                          <w:i/>
                          <w:szCs w:val="28"/>
                        </w:rPr>
                      </w:pPr>
                      <w:r w:rsidRPr="0002420F">
                        <w:rPr>
                          <w:rFonts w:ascii="Garamond" w:hAnsi="Garamond"/>
                          <w:b/>
                          <w:i/>
                          <w:szCs w:val="28"/>
                        </w:rPr>
                        <w:t>Axis</w:t>
                      </w:r>
                    </w:p>
                  </w:txbxContent>
                </v:textbox>
              </v:shape>
            </w:pict>
          </mc:Fallback>
        </mc:AlternateContent>
      </w:r>
      <w:r w:rsidR="00FD3868" w:rsidRPr="003B161B">
        <w:rPr>
          <w:rFonts w:ascii="Garamond" w:hAnsi="Garamond"/>
          <w:noProof/>
        </w:rPr>
        <w:drawing>
          <wp:inline distT="0" distB="0" distL="0" distR="0" wp14:anchorId="13749EC7" wp14:editId="7BFBE745">
            <wp:extent cx="1060704" cy="1335024"/>
            <wp:effectExtent l="0" t="0" r="635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0704" cy="1335024"/>
                    </a:xfrm>
                    <a:prstGeom prst="rect">
                      <a:avLst/>
                    </a:prstGeom>
                    <a:noFill/>
                    <a:ln w="9525">
                      <a:noFill/>
                      <a:miter lim="800000"/>
                      <a:headEnd/>
                      <a:tailEnd/>
                    </a:ln>
                  </pic:spPr>
                </pic:pic>
              </a:graphicData>
            </a:graphic>
          </wp:inline>
        </w:drawing>
      </w:r>
    </w:p>
    <w:p w:rsidR="00FD3868" w:rsidRPr="003B161B" w:rsidRDefault="00FD3868" w:rsidP="00FD3868">
      <w:pPr>
        <w:jc w:val="center"/>
        <w:rPr>
          <w:rFonts w:ascii="Garamond" w:hAnsi="Garamond"/>
          <w:sz w:val="18"/>
          <w:szCs w:val="18"/>
        </w:rPr>
      </w:pPr>
      <w:r w:rsidRPr="003B161B">
        <w:rPr>
          <w:rFonts w:ascii="Garamond" w:hAnsi="Garamond"/>
          <w:sz w:val="18"/>
          <w:szCs w:val="18"/>
        </w:rPr>
        <w:t>(Image source:  PhysicalGeography.net)</w:t>
      </w:r>
    </w:p>
    <w:p w:rsidR="00FD3868" w:rsidRPr="00A37D51" w:rsidRDefault="00FD3868" w:rsidP="00FD3868">
      <w:pPr>
        <w:rPr>
          <w:rFonts w:ascii="Garamond" w:hAnsi="Garamond"/>
          <w:sz w:val="16"/>
          <w:szCs w:val="24"/>
        </w:rPr>
      </w:pPr>
    </w:p>
    <w:p w:rsidR="00826509" w:rsidRDefault="00FD3868" w:rsidP="00826509">
      <w:pPr>
        <w:rPr>
          <w:rFonts w:ascii="Garamond" w:hAnsi="Garamond"/>
          <w:noProof/>
          <w:szCs w:val="24"/>
        </w:rPr>
      </w:pPr>
      <w:r w:rsidRPr="00FD3868">
        <w:rPr>
          <w:rFonts w:ascii="Garamond" w:hAnsi="Garamond"/>
          <w:b/>
          <w:i/>
          <w:szCs w:val="24"/>
        </w:rPr>
        <w:t>Direct Sunlight</w:t>
      </w:r>
      <w:r w:rsidRPr="00FD3868">
        <w:rPr>
          <w:rFonts w:ascii="Garamond" w:hAnsi="Garamond"/>
          <w:szCs w:val="24"/>
        </w:rPr>
        <w:t xml:space="preserve"> - Covers a small surface area; heat is concentrated and warmer; Sun is high in the sky; summer heat energy is direct. </w:t>
      </w:r>
    </w:p>
    <w:p w:rsidR="0002420F" w:rsidRDefault="00826509" w:rsidP="00826509">
      <w:pPr>
        <w:jc w:val="center"/>
        <w:rPr>
          <w:rFonts w:ascii="Garamond" w:hAnsi="Garamond"/>
          <w:szCs w:val="24"/>
        </w:rPr>
      </w:pPr>
      <w:r w:rsidRPr="00E054CC">
        <w:rPr>
          <w:rFonts w:ascii="Garamond" w:hAnsi="Garamond"/>
          <w:noProof/>
          <w:szCs w:val="24"/>
        </w:rPr>
        <w:drawing>
          <wp:inline distT="0" distB="0" distL="0" distR="0" wp14:anchorId="33A3A7D3" wp14:editId="286A1D20">
            <wp:extent cx="758952" cy="1207008"/>
            <wp:effectExtent l="0" t="0" r="3175" b="0"/>
            <wp:docPr id="51" name="Picture 51" descr="http://www.physics.uc.edu/~hanson/ASTRO/LECTURENOTES/F01/Lec2/sun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uc.edu/~hanson/ASTRO/LECTURENOTES/F01/Lec2/sun_angle.gif"/>
                    <pic:cNvPicPr>
                      <a:picLocks noChangeAspect="1" noChangeArrowheads="1"/>
                    </pic:cNvPicPr>
                  </pic:nvPicPr>
                  <pic:blipFill rotWithShape="1">
                    <a:blip r:embed="rId8">
                      <a:extLst>
                        <a:ext uri="{28A0092B-C50C-407E-A947-70E740481C1C}">
                          <a14:useLocalDpi xmlns:a14="http://schemas.microsoft.com/office/drawing/2010/main" val="0"/>
                        </a:ext>
                      </a:extLst>
                    </a:blip>
                    <a:srcRect l="3629" t="14187" r="63888" b="18846"/>
                    <a:stretch/>
                  </pic:blipFill>
                  <pic:spPr bwMode="auto">
                    <a:xfrm>
                      <a:off x="0" y="0"/>
                      <a:ext cx="758952" cy="1207008"/>
                    </a:xfrm>
                    <a:prstGeom prst="rect">
                      <a:avLst/>
                    </a:prstGeom>
                    <a:noFill/>
                    <a:ln>
                      <a:noFill/>
                    </a:ln>
                    <a:extLst>
                      <a:ext uri="{53640926-AAD7-44D8-BBD7-CCE9431645EC}">
                        <a14:shadowObscured xmlns:a14="http://schemas.microsoft.com/office/drawing/2010/main"/>
                      </a:ext>
                    </a:extLst>
                  </pic:spPr>
                </pic:pic>
              </a:graphicData>
            </a:graphic>
          </wp:inline>
        </w:drawing>
      </w:r>
    </w:p>
    <w:p w:rsidR="0002420F" w:rsidRPr="00A37D51" w:rsidRDefault="0002420F" w:rsidP="00FD3868">
      <w:pPr>
        <w:rPr>
          <w:rFonts w:ascii="Garamond" w:hAnsi="Garamond"/>
          <w:sz w:val="16"/>
          <w:szCs w:val="24"/>
        </w:rPr>
      </w:pPr>
    </w:p>
    <w:p w:rsidR="00826509" w:rsidRDefault="00FD3868" w:rsidP="00FD3868">
      <w:pPr>
        <w:rPr>
          <w:rFonts w:ascii="Garamond" w:hAnsi="Garamond"/>
          <w:noProof/>
          <w:szCs w:val="24"/>
        </w:rPr>
      </w:pPr>
      <w:r w:rsidRPr="00FD3868">
        <w:rPr>
          <w:rFonts w:ascii="Garamond" w:hAnsi="Garamond"/>
          <w:b/>
          <w:i/>
          <w:szCs w:val="24"/>
        </w:rPr>
        <w:t>Indirect Sunlight</w:t>
      </w:r>
      <w:r w:rsidRPr="00FD3868">
        <w:rPr>
          <w:rFonts w:ascii="Garamond" w:hAnsi="Garamond"/>
          <w:szCs w:val="24"/>
        </w:rPr>
        <w:t xml:space="preserve"> - Covers a large surface area; heat is spread out and colder; Sun is low in the sky; winter heat energy is indirect. </w:t>
      </w:r>
    </w:p>
    <w:p w:rsidR="00826509" w:rsidRDefault="00826509" w:rsidP="00826509">
      <w:pPr>
        <w:jc w:val="center"/>
        <w:rPr>
          <w:rFonts w:ascii="Garamond" w:hAnsi="Garamond"/>
          <w:szCs w:val="24"/>
        </w:rPr>
      </w:pPr>
      <w:r w:rsidRPr="00E054CC">
        <w:rPr>
          <w:rFonts w:ascii="Garamond" w:hAnsi="Garamond"/>
          <w:noProof/>
          <w:szCs w:val="24"/>
        </w:rPr>
        <w:drawing>
          <wp:inline distT="0" distB="0" distL="0" distR="0" wp14:anchorId="4D413E0A" wp14:editId="5AF5D4FB">
            <wp:extent cx="1234440" cy="886968"/>
            <wp:effectExtent l="0" t="0" r="3810" b="8890"/>
            <wp:docPr id="48" name="Picture 48" descr="http://www.physics.uc.edu/~hanson/ASTRO/LECTURENOTES/F01/Lec2/sun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uc.edu/~hanson/ASTRO/LECTURENOTES/F01/Lec2/sun_angle.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0521" t="32049" r="6147" b="18853"/>
                    <a:stretch/>
                  </pic:blipFill>
                  <pic:spPr bwMode="auto">
                    <a:xfrm>
                      <a:off x="0" y="0"/>
                      <a:ext cx="1234440" cy="886968"/>
                    </a:xfrm>
                    <a:prstGeom prst="rect">
                      <a:avLst/>
                    </a:prstGeom>
                    <a:noFill/>
                    <a:ln>
                      <a:noFill/>
                    </a:ln>
                    <a:extLst>
                      <a:ext uri="{53640926-AAD7-44D8-BBD7-CCE9431645EC}">
                        <a14:shadowObscured xmlns:a14="http://schemas.microsoft.com/office/drawing/2010/main"/>
                      </a:ext>
                    </a:extLst>
                  </pic:spPr>
                </pic:pic>
              </a:graphicData>
            </a:graphic>
          </wp:inline>
        </w:drawing>
      </w:r>
    </w:p>
    <w:p w:rsidR="0002420F" w:rsidRPr="00A37D51" w:rsidRDefault="0002420F" w:rsidP="00FD3868">
      <w:pPr>
        <w:rPr>
          <w:rFonts w:ascii="Garamond" w:hAnsi="Garamond"/>
          <w:sz w:val="16"/>
          <w:szCs w:val="24"/>
        </w:rPr>
      </w:pPr>
    </w:p>
    <w:p w:rsidR="007C2994" w:rsidRDefault="00FD3868" w:rsidP="00FD3868">
      <w:pPr>
        <w:rPr>
          <w:rFonts w:ascii="Garamond" w:hAnsi="Garamond"/>
          <w:szCs w:val="24"/>
        </w:rPr>
      </w:pPr>
      <w:r w:rsidRPr="00FD3868">
        <w:rPr>
          <w:rFonts w:ascii="Garamond" w:hAnsi="Garamond"/>
          <w:b/>
          <w:i/>
          <w:szCs w:val="24"/>
        </w:rPr>
        <w:t>Orbit</w:t>
      </w:r>
      <w:r w:rsidRPr="00FD3868">
        <w:rPr>
          <w:rFonts w:ascii="Garamond" w:hAnsi="Garamond"/>
          <w:szCs w:val="24"/>
        </w:rPr>
        <w:t xml:space="preserve"> - The path that a planet travels as it goes around the Sun or a moon takes as it goes around a planet.</w:t>
      </w:r>
    </w:p>
    <w:p w:rsidR="007C2994" w:rsidRPr="00702886" w:rsidRDefault="007C2994" w:rsidP="00FD3868">
      <w:pPr>
        <w:rPr>
          <w:rFonts w:ascii="Garamond" w:hAnsi="Garamond"/>
          <w:sz w:val="2"/>
          <w:szCs w:val="24"/>
        </w:rPr>
      </w:pPr>
    </w:p>
    <w:p w:rsidR="007C2994" w:rsidRDefault="007C2994" w:rsidP="007C2994">
      <w:pPr>
        <w:jc w:val="center"/>
        <w:rPr>
          <w:rFonts w:ascii="Garamond" w:hAnsi="Garamond"/>
          <w:szCs w:val="24"/>
        </w:rPr>
      </w:pPr>
      <w:r>
        <w:rPr>
          <w:noProof/>
        </w:rPr>
        <w:drawing>
          <wp:inline distT="0" distB="0" distL="0" distR="0">
            <wp:extent cx="2143125" cy="2025923"/>
            <wp:effectExtent l="0" t="0" r="0" b="0"/>
            <wp:docPr id="6" name="Picture 6" descr="http://clarkplanetarium.org/wp-content/uploads/EarthOrbitAbo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rkplanetarium.org/wp-content/uploads/EarthOrbitAbov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677" cy="2029280"/>
                    </a:xfrm>
                    <a:prstGeom prst="rect">
                      <a:avLst/>
                    </a:prstGeom>
                    <a:noFill/>
                    <a:ln>
                      <a:noFill/>
                    </a:ln>
                  </pic:spPr>
                </pic:pic>
              </a:graphicData>
            </a:graphic>
          </wp:inline>
        </w:drawing>
      </w:r>
    </w:p>
    <w:p w:rsidR="007C2994" w:rsidRDefault="007C2994" w:rsidP="007C2994">
      <w:pPr>
        <w:jc w:val="center"/>
        <w:rPr>
          <w:rFonts w:ascii="Garamond" w:hAnsi="Garamond"/>
          <w:sz w:val="20"/>
          <w:szCs w:val="20"/>
        </w:rPr>
      </w:pPr>
      <w:r>
        <w:rPr>
          <w:rFonts w:ascii="Garamond" w:hAnsi="Garamond"/>
          <w:sz w:val="20"/>
          <w:szCs w:val="20"/>
        </w:rPr>
        <w:t>(source: Clark Planetarium)</w:t>
      </w:r>
    </w:p>
    <w:p w:rsidR="00A37D51" w:rsidRPr="007C2994" w:rsidRDefault="00A37D51" w:rsidP="007C2994">
      <w:pPr>
        <w:jc w:val="center"/>
        <w:rPr>
          <w:rFonts w:ascii="Garamond" w:hAnsi="Garamond"/>
          <w:sz w:val="20"/>
          <w:szCs w:val="20"/>
        </w:rPr>
      </w:pPr>
    </w:p>
    <w:p w:rsidR="00FD3868" w:rsidRDefault="00FD3868" w:rsidP="00FD3868">
      <w:pPr>
        <w:rPr>
          <w:rFonts w:ascii="Garamond" w:hAnsi="Garamond"/>
          <w:szCs w:val="24"/>
        </w:rPr>
      </w:pPr>
      <w:r w:rsidRPr="00FD3868">
        <w:rPr>
          <w:rFonts w:ascii="Garamond" w:hAnsi="Garamond"/>
          <w:b/>
          <w:i/>
          <w:szCs w:val="24"/>
        </w:rPr>
        <w:lastRenderedPageBreak/>
        <w:t>Revolution</w:t>
      </w:r>
      <w:r w:rsidRPr="00FD3868">
        <w:rPr>
          <w:rFonts w:ascii="Garamond" w:hAnsi="Garamond"/>
          <w:szCs w:val="24"/>
        </w:rPr>
        <w:t xml:space="preserve"> - The circling of the Earth around the Sun.  (The Moon also revolves around the Earth.)  It takes 365 days (one year) for the Earth to revolve once around the Sun.</w:t>
      </w:r>
    </w:p>
    <w:p w:rsidR="007C2994" w:rsidRPr="00AE689A" w:rsidRDefault="007C2994" w:rsidP="00FD3868">
      <w:pPr>
        <w:rPr>
          <w:rFonts w:ascii="Garamond" w:hAnsi="Garamond"/>
          <w:noProof/>
          <w:sz w:val="10"/>
        </w:rPr>
      </w:pPr>
    </w:p>
    <w:p w:rsidR="007C2994" w:rsidRDefault="007C2994" w:rsidP="007C2994">
      <w:pPr>
        <w:jc w:val="center"/>
        <w:rPr>
          <w:rFonts w:ascii="Garamond" w:hAnsi="Garamond"/>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1540209</wp:posOffset>
                </wp:positionH>
                <wp:positionV relativeFrom="paragraph">
                  <wp:posOffset>1034804</wp:posOffset>
                </wp:positionV>
                <wp:extent cx="243135" cy="71355"/>
                <wp:effectExtent l="0" t="0" r="5080" b="5080"/>
                <wp:wrapNone/>
                <wp:docPr id="27" name="Text Box 27"/>
                <wp:cNvGraphicFramePr/>
                <a:graphic xmlns:a="http://schemas.openxmlformats.org/drawingml/2006/main">
                  <a:graphicData uri="http://schemas.microsoft.com/office/word/2010/wordprocessingShape">
                    <wps:wsp>
                      <wps:cNvSpPr txBox="1"/>
                      <wps:spPr>
                        <a:xfrm>
                          <a:off x="0" y="0"/>
                          <a:ext cx="243135" cy="7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D51" w:rsidRDefault="00A37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left:0;text-align:left;margin-left:121.3pt;margin-top:81.5pt;width:19.15pt;height:5.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" fillcolor="white [3201]" stroked="f" strokeweight=".5pt">
                <v:textbox>
                  <w:txbxContent>
                    <w:p w:rsidR="00A37D51" w:rsidRDefault="00A37D51"/>
                  </w:txbxContent>
                </v:textbox>
              </v:shape>
            </w:pict>
          </mc:Fallback>
        </mc:AlternateContent>
      </w:r>
      <w:r>
        <w:rPr>
          <w:noProof/>
        </w:rPr>
        <w:drawing>
          <wp:inline distT="0" distB="0" distL="0" distR="0">
            <wp:extent cx="2476500" cy="1419225"/>
            <wp:effectExtent l="0" t="0" r="0" b="9525"/>
            <wp:docPr id="7" name="Picture 7" descr="http://www.kidport.com/reflib/science/space/images/R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port.com/reflib/science/space/images/Rotation.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7000" t="30000" r="6334" b="20334"/>
                    <a:stretch/>
                  </pic:blipFill>
                  <pic:spPr bwMode="auto">
                    <a:xfrm>
                      <a:off x="0" y="0"/>
                      <a:ext cx="2476500" cy="1419225"/>
                    </a:xfrm>
                    <a:prstGeom prst="rect">
                      <a:avLst/>
                    </a:prstGeom>
                    <a:noFill/>
                    <a:ln>
                      <a:noFill/>
                    </a:ln>
                    <a:extLst>
                      <a:ext uri="{53640926-AAD7-44D8-BBD7-CCE9431645EC}">
                        <a14:shadowObscured xmlns:a14="http://schemas.microsoft.com/office/drawing/2010/main"/>
                      </a:ext>
                    </a:extLst>
                  </pic:spPr>
                </pic:pic>
              </a:graphicData>
            </a:graphic>
          </wp:inline>
        </w:drawing>
      </w:r>
    </w:p>
    <w:p w:rsidR="00826509" w:rsidRPr="00AE689A" w:rsidRDefault="00826509" w:rsidP="00FD3868">
      <w:pPr>
        <w:rPr>
          <w:rFonts w:ascii="Garamond" w:hAnsi="Garamond"/>
          <w:sz w:val="6"/>
          <w:szCs w:val="24"/>
        </w:rPr>
      </w:pPr>
    </w:p>
    <w:p w:rsidR="00826509" w:rsidRPr="00FD3868" w:rsidRDefault="00826509" w:rsidP="00826509">
      <w:pPr>
        <w:rPr>
          <w:rFonts w:ascii="Garamond" w:hAnsi="Garamond"/>
          <w:szCs w:val="24"/>
        </w:rPr>
      </w:pPr>
      <w:r w:rsidRPr="003B161B">
        <w:rPr>
          <w:rFonts w:ascii="Garamond" w:hAnsi="Garamond"/>
          <w:noProof/>
        </w:rPr>
        <mc:AlternateContent>
          <mc:Choice Requires="wps">
            <w:drawing>
              <wp:anchor distT="0" distB="0" distL="114300" distR="114300" simplePos="0" relativeHeight="251673600" behindDoc="0" locked="0" layoutInCell="1" allowOverlap="1" wp14:anchorId="2C34DB12" wp14:editId="02C4FAA3">
                <wp:simplePos x="0" y="0"/>
                <wp:positionH relativeFrom="column">
                  <wp:posOffset>2032000</wp:posOffset>
                </wp:positionH>
                <wp:positionV relativeFrom="paragraph">
                  <wp:posOffset>257175</wp:posOffset>
                </wp:positionV>
                <wp:extent cx="830580" cy="339090"/>
                <wp:effectExtent l="0" t="0" r="0" b="381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9090"/>
                        </a:xfrm>
                        <a:prstGeom prst="rect">
                          <a:avLst/>
                        </a:prstGeom>
                        <a:noFill/>
                        <a:ln>
                          <a:noFill/>
                        </a:ln>
                        <a:extLst/>
                      </wps:spPr>
                      <wps:txbx>
                        <w:txbxContent>
                          <w:p w:rsidR="00A37D51" w:rsidRPr="0002420F" w:rsidRDefault="00A37D51" w:rsidP="00826509">
                            <w:pPr>
                              <w:jc w:val="right"/>
                              <w:rPr>
                                <w:rFonts w:ascii="Garamond" w:hAnsi="Garamond"/>
                                <w:b/>
                                <w:i/>
                                <w:szCs w:val="28"/>
                              </w:rPr>
                            </w:pPr>
                            <w:r w:rsidRPr="0002420F">
                              <w:rPr>
                                <w:rFonts w:ascii="Garamond" w:hAnsi="Garamond"/>
                                <w:b/>
                                <w:i/>
                                <w:szCs w:val="28"/>
                              </w:rPr>
                              <w:t>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34DB12" id="_x0000_s1029" type="#_x0000_t202" style="position:absolute;margin-left:160pt;margin-top:20.25pt;width:65.4pt;height:26.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" filled="f" stroked="f">
                <v:textbox style="mso-fit-shape-to-text:t">
                  <w:txbxContent>
                    <w:p w:rsidR="00A37D51" w:rsidRPr="0002420F" w:rsidRDefault="00A37D51" w:rsidP="00826509">
                      <w:pPr>
                        <w:jc w:val="right"/>
                        <w:rPr>
                          <w:rFonts w:ascii="Garamond" w:hAnsi="Garamond"/>
                          <w:b/>
                          <w:i/>
                          <w:szCs w:val="28"/>
                        </w:rPr>
                      </w:pPr>
                      <w:r w:rsidRPr="0002420F">
                        <w:rPr>
                          <w:rFonts w:ascii="Garamond" w:hAnsi="Garamond"/>
                          <w:b/>
                          <w:i/>
                          <w:szCs w:val="28"/>
                        </w:rPr>
                        <w:t>Axis</w:t>
                      </w:r>
                    </w:p>
                  </w:txbxContent>
                </v:textbox>
              </v:shape>
            </w:pict>
          </mc:Fallback>
        </mc:AlternateContent>
      </w:r>
      <w:r w:rsidR="00FD3868" w:rsidRPr="00FD3868">
        <w:rPr>
          <w:rFonts w:ascii="Garamond" w:hAnsi="Garamond"/>
          <w:b/>
          <w:i/>
          <w:szCs w:val="24"/>
        </w:rPr>
        <w:t>Rotation</w:t>
      </w:r>
      <w:r w:rsidR="00FD3868" w:rsidRPr="00FD3868">
        <w:rPr>
          <w:rFonts w:ascii="Garamond" w:hAnsi="Garamond"/>
          <w:szCs w:val="24"/>
        </w:rPr>
        <w:t xml:space="preserve"> – The Earth spinning on its axis.  It takes the Earth 24 hours (one day) to revolve one time around its axis.</w:t>
      </w:r>
    </w:p>
    <w:p w:rsidR="00826509" w:rsidRPr="003B161B" w:rsidRDefault="007C2994" w:rsidP="00826509">
      <w:pPr>
        <w:jc w:val="center"/>
        <w:rPr>
          <w:rFonts w:ascii="Garamond" w:hAnsi="Garamond"/>
        </w:rPr>
      </w:pPr>
      <w:r w:rsidRPr="003B161B">
        <w:rPr>
          <w:rFonts w:ascii="Garamond" w:hAnsi="Garamond"/>
          <w:noProof/>
        </w:rPr>
        <mc:AlternateContent>
          <mc:Choice Requires="wps">
            <w:drawing>
              <wp:anchor distT="0" distB="0" distL="114300" distR="114300" simplePos="0" relativeHeight="251671552" behindDoc="0" locked="0" layoutInCell="1" allowOverlap="1" wp14:anchorId="45716B95" wp14:editId="2B391E6E">
                <wp:simplePos x="0" y="0"/>
                <wp:positionH relativeFrom="margin">
                  <wp:posOffset>3258185</wp:posOffset>
                </wp:positionH>
                <wp:positionV relativeFrom="paragraph">
                  <wp:posOffset>661035</wp:posOffset>
                </wp:positionV>
                <wp:extent cx="2233930" cy="986155"/>
                <wp:effectExtent l="0" t="0" r="0" b="3810"/>
                <wp:wrapNone/>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86155"/>
                        </a:xfrm>
                        <a:prstGeom prst="rect">
                          <a:avLst/>
                        </a:prstGeom>
                        <a:noFill/>
                        <a:ln>
                          <a:noFill/>
                        </a:ln>
                        <a:extLst/>
                      </wps:spPr>
                      <wps:txbx>
                        <w:txbxContent>
                          <w:p w:rsidR="00A37D51" w:rsidRPr="0002420F" w:rsidRDefault="00A37D51" w:rsidP="00826509">
                            <w:pPr>
                              <w:rPr>
                                <w:rFonts w:ascii="Garamond" w:hAnsi="Garamond"/>
                                <w:b/>
                                <w:i/>
                                <w:szCs w:val="24"/>
                              </w:rPr>
                            </w:pPr>
                            <w:r w:rsidRPr="0002420F">
                              <w:rPr>
                                <w:rFonts w:ascii="Garamond" w:hAnsi="Garamond"/>
                                <w:b/>
                                <w:i/>
                                <w:szCs w:val="24"/>
                              </w:rPr>
                              <w:t>Earth rotates counterclockwise.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716B95" id="Text Box 11" o:spid="_x0000_s1030" type="#_x0000_t202" style="position:absolute;left:0;text-align:left;margin-left:256.55pt;margin-top:52.05pt;width:175.9pt;height:77.6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" filled="f" stroked="f">
                <v:textbox style="mso-fit-shape-to-text:t">
                  <w:txbxContent>
                    <w:p w:rsidR="00A37D51" w:rsidRPr="0002420F" w:rsidRDefault="00A37D51" w:rsidP="00826509">
                      <w:pPr>
                        <w:rPr>
                          <w:rFonts w:ascii="Garamond" w:hAnsi="Garamond"/>
                          <w:b/>
                          <w:i/>
                          <w:szCs w:val="24"/>
                        </w:rPr>
                      </w:pPr>
                      <w:r w:rsidRPr="0002420F">
                        <w:rPr>
                          <w:rFonts w:ascii="Garamond" w:hAnsi="Garamond"/>
                          <w:b/>
                          <w:i/>
                          <w:szCs w:val="24"/>
                        </w:rPr>
                        <w:t>Earth rotates counterclockwise.</w:t>
                      </w:r>
                    </w:p>
                  </w:txbxContent>
                </v:textbox>
                <w10:wrap anchorx="margin"/>
              </v:shape>
            </w:pict>
          </mc:Fallback>
        </mc:AlternateContent>
      </w:r>
      <w:r w:rsidRPr="003B161B">
        <w:rPr>
          <w:rFonts w:ascii="Garamond" w:hAnsi="Garamond"/>
          <w:noProof/>
        </w:rPr>
        <mc:AlternateContent>
          <mc:Choice Requires="wps">
            <w:drawing>
              <wp:anchor distT="0" distB="0" distL="114300" distR="114300" simplePos="0" relativeHeight="251677696" behindDoc="0" locked="0" layoutInCell="1" allowOverlap="1" wp14:anchorId="411341B6" wp14:editId="1ACCC6A0">
                <wp:simplePos x="0" y="0"/>
                <wp:positionH relativeFrom="column">
                  <wp:posOffset>1734185</wp:posOffset>
                </wp:positionH>
                <wp:positionV relativeFrom="paragraph">
                  <wp:posOffset>1067435</wp:posOffset>
                </wp:positionV>
                <wp:extent cx="830580" cy="339090"/>
                <wp:effectExtent l="0" t="0" r="0" b="381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9090"/>
                        </a:xfrm>
                        <a:prstGeom prst="rect">
                          <a:avLst/>
                        </a:prstGeom>
                        <a:noFill/>
                        <a:ln>
                          <a:noFill/>
                        </a:ln>
                        <a:extLst/>
                      </wps:spPr>
                      <wps:txbx>
                        <w:txbxContent>
                          <w:p w:rsidR="00A37D51" w:rsidRPr="0002420F" w:rsidRDefault="00A37D51" w:rsidP="00826509">
                            <w:pPr>
                              <w:jc w:val="right"/>
                              <w:rPr>
                                <w:rFonts w:ascii="Garamond" w:hAnsi="Garamond"/>
                                <w:b/>
                                <w:i/>
                                <w:szCs w:val="28"/>
                              </w:rPr>
                            </w:pPr>
                            <w:r w:rsidRPr="0002420F">
                              <w:rPr>
                                <w:rFonts w:ascii="Garamond" w:hAnsi="Garamond"/>
                                <w:b/>
                                <w:i/>
                                <w:szCs w:val="28"/>
                              </w:rPr>
                              <w:t>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341B6" id="_x0000_s1031" type="#_x0000_t202" style="position:absolute;left:0;text-align:left;margin-left:136.55pt;margin-top:84.05pt;width:65.4pt;height:26.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" filled="f" stroked="f">
                <v:textbox style="mso-fit-shape-to-text:t">
                  <w:txbxContent>
                    <w:p w:rsidR="00A37D51" w:rsidRPr="0002420F" w:rsidRDefault="00A37D51" w:rsidP="00826509">
                      <w:pPr>
                        <w:jc w:val="right"/>
                        <w:rPr>
                          <w:rFonts w:ascii="Garamond" w:hAnsi="Garamond"/>
                          <w:b/>
                          <w:i/>
                          <w:szCs w:val="28"/>
                        </w:rPr>
                      </w:pPr>
                      <w:r w:rsidRPr="0002420F">
                        <w:rPr>
                          <w:rFonts w:ascii="Garamond" w:hAnsi="Garamond"/>
                          <w:b/>
                          <w:i/>
                          <w:szCs w:val="28"/>
                        </w:rPr>
                        <w:t>Axis</w:t>
                      </w:r>
                    </w:p>
                  </w:txbxContent>
                </v:textbox>
              </v:shape>
            </w:pict>
          </mc:Fallback>
        </mc:AlternateContent>
      </w:r>
      <w:r w:rsidR="00826509" w:rsidRPr="003B161B">
        <w:rPr>
          <w:rFonts w:ascii="Garamond" w:hAnsi="Garamond"/>
          <w:noProof/>
        </w:rPr>
        <w:drawing>
          <wp:inline distT="0" distB="0" distL="0" distR="0" wp14:anchorId="1FFE7992" wp14:editId="008AA2EB">
            <wp:extent cx="1060704" cy="1335024"/>
            <wp:effectExtent l="0" t="0" r="635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0704" cy="1335024"/>
                    </a:xfrm>
                    <a:prstGeom prst="rect">
                      <a:avLst/>
                    </a:prstGeom>
                    <a:noFill/>
                    <a:ln w="9525">
                      <a:noFill/>
                      <a:miter lim="800000"/>
                      <a:headEnd/>
                      <a:tailEnd/>
                    </a:ln>
                  </pic:spPr>
                </pic:pic>
              </a:graphicData>
            </a:graphic>
          </wp:inline>
        </w:drawing>
      </w:r>
    </w:p>
    <w:p w:rsidR="00826509" w:rsidRPr="003B161B" w:rsidRDefault="00826509" w:rsidP="00826509">
      <w:pPr>
        <w:jc w:val="center"/>
        <w:rPr>
          <w:rFonts w:ascii="Garamond" w:hAnsi="Garamond"/>
          <w:sz w:val="18"/>
          <w:szCs w:val="18"/>
        </w:rPr>
      </w:pPr>
      <w:r w:rsidRPr="003B161B">
        <w:rPr>
          <w:rFonts w:ascii="Garamond" w:hAnsi="Garamond"/>
          <w:sz w:val="18"/>
          <w:szCs w:val="18"/>
        </w:rPr>
        <w:t>(Image source:  PhysicalGeography.net)</w:t>
      </w:r>
    </w:p>
    <w:p w:rsidR="00826509" w:rsidRPr="00F00CEA" w:rsidRDefault="00826509" w:rsidP="00FD3868">
      <w:pPr>
        <w:rPr>
          <w:rFonts w:ascii="Garamond" w:hAnsi="Garamond"/>
          <w:sz w:val="12"/>
          <w:szCs w:val="24"/>
        </w:rPr>
      </w:pPr>
    </w:p>
    <w:p w:rsidR="00FD3868" w:rsidRDefault="00FD3868" w:rsidP="00FD3868">
      <w:pPr>
        <w:rPr>
          <w:rFonts w:ascii="Garamond" w:hAnsi="Garamond"/>
          <w:szCs w:val="24"/>
        </w:rPr>
      </w:pPr>
      <w:r w:rsidRPr="00FD3868">
        <w:rPr>
          <w:rFonts w:ascii="Garamond" w:hAnsi="Garamond"/>
          <w:b/>
          <w:i/>
          <w:szCs w:val="24"/>
        </w:rPr>
        <w:t>Seasons</w:t>
      </w:r>
      <w:r w:rsidRPr="00FD3868">
        <w:rPr>
          <w:rFonts w:ascii="Garamond" w:hAnsi="Garamond"/>
          <w:szCs w:val="24"/>
        </w:rPr>
        <w:t xml:space="preserve"> - Due to the tilt of Earth as it travels around the Sun, we have spring, summer, fall, and winter.</w:t>
      </w:r>
    </w:p>
    <w:p w:rsidR="007C2994" w:rsidRPr="00F00CEA" w:rsidRDefault="007C2994" w:rsidP="00FD3868">
      <w:pPr>
        <w:rPr>
          <w:rFonts w:ascii="Garamond" w:hAnsi="Garamond"/>
          <w:sz w:val="16"/>
          <w:szCs w:val="24"/>
        </w:rPr>
      </w:pPr>
    </w:p>
    <w:p w:rsidR="00FD3868" w:rsidRDefault="00FD3868" w:rsidP="00FD3868">
      <w:pPr>
        <w:rPr>
          <w:rFonts w:ascii="Garamond" w:hAnsi="Garamond"/>
          <w:szCs w:val="24"/>
        </w:rPr>
      </w:pPr>
      <w:r w:rsidRPr="00FD3868">
        <w:rPr>
          <w:rFonts w:ascii="Garamond" w:hAnsi="Garamond"/>
          <w:b/>
          <w:i/>
          <w:szCs w:val="24"/>
        </w:rPr>
        <w:t>Tilt</w:t>
      </w:r>
      <w:r w:rsidRPr="00FD3868">
        <w:rPr>
          <w:rFonts w:ascii="Garamond" w:hAnsi="Garamond"/>
          <w:szCs w:val="24"/>
        </w:rPr>
        <w:t xml:space="preserve"> - The Earth’s axis is not straight up and down, instead it leans at a 23.5-degree angle.</w:t>
      </w:r>
    </w:p>
    <w:p w:rsidR="00DF729B" w:rsidRPr="00702886" w:rsidRDefault="00DF729B" w:rsidP="00FD3868">
      <w:pPr>
        <w:rPr>
          <w:rFonts w:ascii="Garamond" w:hAnsi="Garamond"/>
          <w:noProof/>
          <w:sz w:val="20"/>
        </w:rPr>
      </w:pPr>
    </w:p>
    <w:p w:rsidR="00DF729B" w:rsidRDefault="00702886" w:rsidP="00702886">
      <w:pPr>
        <w:jc w:val="center"/>
        <w:rPr>
          <w:rFonts w:ascii="Garamond" w:hAnsi="Garamond"/>
          <w:bCs/>
          <w:iCs/>
          <w:szCs w:val="24"/>
        </w:rPr>
      </w:pPr>
      <w:r>
        <w:rPr>
          <w:noProof/>
        </w:rPr>
        <mc:AlternateContent>
          <mc:Choice Requires="wps">
            <w:drawing>
              <wp:anchor distT="0" distB="0" distL="114300" distR="114300" simplePos="0" relativeHeight="251684864" behindDoc="0" locked="0" layoutInCell="1" allowOverlap="1" wp14:anchorId="61C810A3" wp14:editId="53332E0E">
                <wp:simplePos x="0" y="0"/>
                <wp:positionH relativeFrom="column">
                  <wp:posOffset>1369060</wp:posOffset>
                </wp:positionH>
                <wp:positionV relativeFrom="paragraph">
                  <wp:posOffset>1573530</wp:posOffset>
                </wp:positionV>
                <wp:extent cx="777389" cy="205516"/>
                <wp:effectExtent l="0" t="209550" r="0" b="213995"/>
                <wp:wrapNone/>
                <wp:docPr id="9" name="Text Box 9"/>
                <wp:cNvGraphicFramePr/>
                <a:graphic xmlns:a="http://schemas.openxmlformats.org/drawingml/2006/main">
                  <a:graphicData uri="http://schemas.microsoft.com/office/word/2010/wordprocessingShape">
                    <wps:wsp>
                      <wps:cNvSpPr txBox="1"/>
                      <wps:spPr>
                        <a:xfrm rot="8798568">
                          <a:off x="0" y="0"/>
                          <a:ext cx="777389" cy="205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D51" w:rsidRDefault="00A37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810A3" id="Text Box 9" o:spid="_x0000_s1032" type="#_x0000_t202" style="position:absolute;left:0;text-align:left;margin-left:107.8pt;margin-top:123.9pt;width:61.2pt;height:16.2pt;rotation:9610383fd;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" fillcolor="white [3201]" stroked="f" strokeweight=".5pt">
                <v:textbox>
                  <w:txbxContent>
                    <w:p w:rsidR="00A37D51" w:rsidRDefault="00A37D51"/>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9035D16" wp14:editId="0116EAB7">
                <wp:simplePos x="0" y="0"/>
                <wp:positionH relativeFrom="column">
                  <wp:posOffset>1524000</wp:posOffset>
                </wp:positionH>
                <wp:positionV relativeFrom="paragraph">
                  <wp:posOffset>1212850</wp:posOffset>
                </wp:positionV>
                <wp:extent cx="509236" cy="104248"/>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509236" cy="1042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D51" w:rsidRDefault="00A37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5D16" id="Text Box 5" o:spid="_x0000_s1033" type="#_x0000_t202" style="position:absolute;left:0;text-align:left;margin-left:120pt;margin-top:95.5pt;width:40.1pt;height: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" fillcolor="white [3212]" stroked="f" strokeweight=".5pt">
                <v:textbox>
                  <w:txbxContent>
                    <w:p w:rsidR="00A37D51" w:rsidRDefault="00A37D51"/>
                  </w:txbxContent>
                </v:textbox>
              </v:shape>
            </w:pict>
          </mc:Fallback>
        </mc:AlternateContent>
      </w:r>
      <w:r w:rsidR="00DF729B">
        <w:rPr>
          <w:noProof/>
        </w:rPr>
        <w:drawing>
          <wp:inline distT="0" distB="0" distL="0" distR="0">
            <wp:extent cx="2244927" cy="2076450"/>
            <wp:effectExtent l="0" t="0" r="3175" b="0"/>
            <wp:docPr id="3" name="Picture 3" descr="http://www.stuttle1.com/DN_Astro/images/Seas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ttle1.com/DN_Astro/images/Seasons0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8911" t="7724" r="5781" b="7286"/>
                    <a:stretch/>
                  </pic:blipFill>
                  <pic:spPr bwMode="auto">
                    <a:xfrm>
                      <a:off x="0" y="0"/>
                      <a:ext cx="2249918" cy="2081067"/>
                    </a:xfrm>
                    <a:prstGeom prst="rect">
                      <a:avLst/>
                    </a:prstGeom>
                    <a:noFill/>
                    <a:ln>
                      <a:noFill/>
                    </a:ln>
                    <a:extLst>
                      <a:ext uri="{53640926-AAD7-44D8-BBD7-CCE9431645EC}">
                        <a14:shadowObscured xmlns:a14="http://schemas.microsoft.com/office/drawing/2010/main"/>
                      </a:ext>
                    </a:extLst>
                  </pic:spPr>
                </pic:pic>
              </a:graphicData>
            </a:graphic>
          </wp:inline>
        </w:drawing>
      </w:r>
    </w:p>
    <w:p w:rsidR="007648B3" w:rsidRPr="007648B3" w:rsidRDefault="007648B3" w:rsidP="00702886">
      <w:pPr>
        <w:jc w:val="center"/>
        <w:rPr>
          <w:rFonts w:ascii="Garamond" w:hAnsi="Garamond"/>
          <w:bCs/>
          <w:iCs/>
          <w:sz w:val="16"/>
          <w:szCs w:val="24"/>
        </w:rPr>
      </w:pPr>
    </w:p>
    <w:p w:rsidR="00E6782E" w:rsidRDefault="00E6782E" w:rsidP="00E6782E">
      <w:pPr>
        <w:jc w:val="center"/>
        <w:rPr>
          <w:rFonts w:ascii="Garamond" w:hAnsi="Garamond"/>
          <w:szCs w:val="24"/>
        </w:rPr>
      </w:pPr>
    </w:p>
    <w:p w:rsidR="00E6782E" w:rsidRDefault="00E6782E" w:rsidP="00E6782E">
      <w:pPr>
        <w:jc w:val="center"/>
        <w:rPr>
          <w:rFonts w:ascii="Garamond" w:hAnsi="Garamond"/>
          <w:szCs w:val="24"/>
        </w:rPr>
      </w:pPr>
    </w:p>
    <w:p w:rsidR="00E6782E" w:rsidRPr="00FD3868" w:rsidRDefault="00E6782E" w:rsidP="00E6782E">
      <w:pPr>
        <w:jc w:val="center"/>
        <w:rPr>
          <w:rFonts w:ascii="Garamond" w:hAnsi="Garamond"/>
          <w:szCs w:val="24"/>
        </w:rPr>
      </w:pPr>
      <w:r w:rsidRPr="00FD3868">
        <w:rPr>
          <w:rFonts w:ascii="Garamond" w:hAnsi="Garamond"/>
          <w:noProof/>
          <w:szCs w:val="24"/>
        </w:rPr>
        <w:drawing>
          <wp:inline distT="0" distB="0" distL="0" distR="0" wp14:anchorId="3BCD48D3" wp14:editId="4D6F92DB">
            <wp:extent cx="5207000" cy="101600"/>
            <wp:effectExtent l="0" t="0" r="0" b="0"/>
            <wp:docPr id="8" name="Picture 5" descr="red and white spirale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and white spiraled ribbon"/>
                    <pic:cNvPicPr>
                      <a:picLocks noChangeAspect="1" noChangeArrowheads="1"/>
                    </pic:cNvPicPr>
                  </pic:nvPicPr>
                  <pic:blipFill>
                    <a:blip r:embed="rId12" cstate="print"/>
                    <a:srcRect/>
                    <a:stretch>
                      <a:fillRect/>
                    </a:stretch>
                  </pic:blipFill>
                  <pic:spPr bwMode="auto">
                    <a:xfrm>
                      <a:off x="0" y="0"/>
                      <a:ext cx="5207000" cy="101600"/>
                    </a:xfrm>
                    <a:prstGeom prst="rect">
                      <a:avLst/>
                    </a:prstGeom>
                    <a:noFill/>
                    <a:ln w="9525">
                      <a:noFill/>
                      <a:miter lim="800000"/>
                      <a:headEnd/>
                      <a:tailEnd/>
                    </a:ln>
                  </pic:spPr>
                </pic:pic>
              </a:graphicData>
            </a:graphic>
          </wp:inline>
        </w:drawing>
      </w:r>
    </w:p>
    <w:p w:rsidR="00E6782E" w:rsidRDefault="00E6782E" w:rsidP="00E6782E">
      <w:pPr>
        <w:rPr>
          <w:rFonts w:ascii="Garamond" w:hAnsi="Garamond"/>
          <w:szCs w:val="24"/>
        </w:rPr>
      </w:pPr>
    </w:p>
    <w:p w:rsidR="00E6782E" w:rsidRDefault="00E6782E" w:rsidP="00E6782E">
      <w:pPr>
        <w:rPr>
          <w:rFonts w:ascii="Garamond" w:hAnsi="Garamond"/>
          <w:i/>
          <w:szCs w:val="24"/>
        </w:rPr>
      </w:pPr>
      <w:r w:rsidRPr="00BD59EC">
        <w:rPr>
          <w:rFonts w:ascii="Garamond" w:hAnsi="Garamond"/>
          <w:i/>
          <w:szCs w:val="24"/>
        </w:rPr>
        <w:t>Q: What is more useful: the Sun or the Moon?</w:t>
      </w:r>
      <w:r w:rsidRPr="00BD59EC">
        <w:rPr>
          <w:rFonts w:ascii="Garamond" w:hAnsi="Garamond"/>
          <w:i/>
          <w:szCs w:val="24"/>
        </w:rPr>
        <w:br/>
        <w:t>A: The Moon, because the Moon shines at night when you want the light, but the Sun shines during the day when you don't need it.</w:t>
      </w:r>
    </w:p>
    <w:p w:rsidR="00E6782E" w:rsidRPr="001E03AB" w:rsidRDefault="00E6782E" w:rsidP="00E6782E">
      <w:pPr>
        <w:jc w:val="right"/>
        <w:rPr>
          <w:rFonts w:ascii="Garamond" w:hAnsi="Garamond"/>
          <w:i/>
          <w:szCs w:val="24"/>
        </w:rPr>
      </w:pPr>
      <w:r>
        <w:rPr>
          <w:rFonts w:ascii="Garamond" w:hAnsi="Garamond"/>
          <w:i/>
          <w:szCs w:val="24"/>
        </w:rPr>
        <w:t>Unknown Student</w:t>
      </w:r>
    </w:p>
    <w:p w:rsidR="00602527" w:rsidRDefault="00602527" w:rsidP="00602527">
      <w:pPr>
        <w:jc w:val="center"/>
        <w:rPr>
          <w:rFonts w:ascii="Garamond" w:hAnsi="Garamond"/>
          <w:bCs/>
          <w:iCs/>
          <w:szCs w:val="24"/>
        </w:rPr>
      </w:pPr>
    </w:p>
    <w:p w:rsidR="00B813D7" w:rsidRPr="00FD3868" w:rsidRDefault="00B813D7" w:rsidP="00B813D7">
      <w:pPr>
        <w:rPr>
          <w:rFonts w:ascii="Garamond" w:hAnsi="Garamond"/>
          <w:szCs w:val="24"/>
        </w:rPr>
      </w:pPr>
      <w:r w:rsidRPr="00FD3868">
        <w:rPr>
          <w:rFonts w:ascii="Garamond" w:hAnsi="Garamond"/>
          <w:szCs w:val="24"/>
        </w:rPr>
        <w:lastRenderedPageBreak/>
        <w:t xml:space="preserve">The Earth is tilted as it revolves around the Sun.  </w:t>
      </w:r>
    </w:p>
    <w:p w:rsidR="00B813D7" w:rsidRPr="00FD3868" w:rsidRDefault="00FA1053" w:rsidP="00B813D7">
      <w:pPr>
        <w:jc w:val="center"/>
        <w:rPr>
          <w:rFonts w:ascii="Garamond" w:hAnsi="Garamond"/>
          <w:szCs w:val="24"/>
        </w:rPr>
      </w:pPr>
      <w:r w:rsidRPr="00FD3868">
        <w:rPr>
          <w:rFonts w:ascii="Garamond" w:hAnsi="Garamond"/>
          <w:noProof/>
          <w:szCs w:val="24"/>
        </w:rPr>
        <w:drawing>
          <wp:inline distT="0" distB="0" distL="0" distR="0">
            <wp:extent cx="2925728" cy="1924685"/>
            <wp:effectExtent l="0" t="0" r="8255" b="0"/>
            <wp:docPr id="10" name="Picture 2" descr="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ons"/>
                    <pic:cNvPicPr>
                      <a:picLocks noChangeAspect="1" noChangeArrowheads="1"/>
                    </pic:cNvPicPr>
                  </pic:nvPicPr>
                  <pic:blipFill>
                    <a:blip r:embed="rId13" cstate="print"/>
                    <a:srcRect/>
                    <a:stretch>
                      <a:fillRect/>
                    </a:stretch>
                  </pic:blipFill>
                  <pic:spPr bwMode="auto">
                    <a:xfrm>
                      <a:off x="0" y="0"/>
                      <a:ext cx="2934403" cy="1930392"/>
                    </a:xfrm>
                    <a:prstGeom prst="rect">
                      <a:avLst/>
                    </a:prstGeom>
                    <a:noFill/>
                    <a:ln w="9525">
                      <a:noFill/>
                      <a:miter lim="800000"/>
                      <a:headEnd/>
                      <a:tailEnd/>
                    </a:ln>
                  </pic:spPr>
                </pic:pic>
              </a:graphicData>
            </a:graphic>
          </wp:inline>
        </w:drawing>
      </w:r>
    </w:p>
    <w:p w:rsidR="00B813D7" w:rsidRPr="00602527" w:rsidRDefault="00651855" w:rsidP="00651855">
      <w:pPr>
        <w:jc w:val="center"/>
        <w:rPr>
          <w:rFonts w:ascii="Garamond" w:hAnsi="Garamond"/>
          <w:sz w:val="20"/>
          <w:szCs w:val="24"/>
        </w:rPr>
      </w:pPr>
      <w:r w:rsidRPr="00602527">
        <w:rPr>
          <w:rFonts w:ascii="Garamond" w:hAnsi="Garamond"/>
          <w:sz w:val="20"/>
          <w:szCs w:val="24"/>
        </w:rPr>
        <w:t>(Image source:  FactMonster.com)</w:t>
      </w:r>
    </w:p>
    <w:p w:rsidR="00DF1056" w:rsidRPr="00FD3868" w:rsidRDefault="00DF1056">
      <w:pPr>
        <w:rPr>
          <w:rFonts w:ascii="Garamond" w:hAnsi="Garamond"/>
          <w:szCs w:val="24"/>
        </w:rPr>
      </w:pPr>
      <w:r w:rsidRPr="00FD3868">
        <w:rPr>
          <w:rFonts w:ascii="Garamond" w:hAnsi="Garamond"/>
          <w:szCs w:val="24"/>
        </w:rPr>
        <w:t>Why do we have seasons?</w:t>
      </w:r>
    </w:p>
    <w:p w:rsidR="00DF1056" w:rsidRPr="00602527" w:rsidRDefault="00DF1056" w:rsidP="00DF1056">
      <w:pPr>
        <w:jc w:val="center"/>
        <w:rPr>
          <w:rFonts w:ascii="Garamond" w:hAnsi="Garamond"/>
          <w:b/>
          <w:i/>
          <w:sz w:val="36"/>
          <w:szCs w:val="36"/>
        </w:rPr>
      </w:pPr>
      <w:r w:rsidRPr="00602527">
        <w:rPr>
          <w:rFonts w:ascii="Garamond" w:hAnsi="Garamond"/>
          <w:b/>
          <w:i/>
          <w:sz w:val="36"/>
          <w:szCs w:val="36"/>
        </w:rPr>
        <w:t>It’s the tilt, baby!</w:t>
      </w:r>
    </w:p>
    <w:p w:rsidR="00AB67B8" w:rsidRPr="00FD3868" w:rsidRDefault="00E16AB4" w:rsidP="00E16AB4">
      <w:pPr>
        <w:jc w:val="center"/>
        <w:rPr>
          <w:rFonts w:ascii="Garamond" w:hAnsi="Garamond"/>
          <w:szCs w:val="24"/>
        </w:rPr>
      </w:pPr>
      <w:r w:rsidRPr="00FD3868">
        <w:rPr>
          <w:rFonts w:ascii="Garamond" w:hAnsi="Garamond"/>
          <w:noProof/>
          <w:szCs w:val="24"/>
        </w:rPr>
        <w:drawing>
          <wp:inline distT="0" distB="0" distL="0" distR="0">
            <wp:extent cx="1656513" cy="2387600"/>
            <wp:effectExtent l="19050" t="0" r="837"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656513" cy="2387600"/>
                    </a:xfrm>
                    <a:prstGeom prst="rect">
                      <a:avLst/>
                    </a:prstGeom>
                    <a:noFill/>
                    <a:ln w="9525">
                      <a:noFill/>
                      <a:miter lim="800000"/>
                      <a:headEnd/>
                      <a:tailEnd/>
                    </a:ln>
                  </pic:spPr>
                </pic:pic>
              </a:graphicData>
            </a:graphic>
          </wp:inline>
        </w:drawing>
      </w:r>
    </w:p>
    <w:p w:rsidR="00DF1056" w:rsidRPr="00370547" w:rsidRDefault="000E69D0" w:rsidP="00E16AB4">
      <w:pPr>
        <w:jc w:val="center"/>
        <w:rPr>
          <w:rFonts w:ascii="Garamond" w:hAnsi="Garamond"/>
          <w:sz w:val="20"/>
          <w:szCs w:val="24"/>
        </w:rPr>
      </w:pPr>
      <w:r w:rsidRPr="00370547">
        <w:rPr>
          <w:rFonts w:ascii="Garamond" w:hAnsi="Garamond"/>
          <w:sz w:val="20"/>
          <w:szCs w:val="24"/>
        </w:rPr>
        <w:t xml:space="preserve">(Image source:  </w:t>
      </w:r>
      <w:r w:rsidR="00E67384" w:rsidRPr="00370547">
        <w:rPr>
          <w:rFonts w:ascii="Garamond" w:hAnsi="Garamond"/>
          <w:sz w:val="20"/>
          <w:szCs w:val="24"/>
        </w:rPr>
        <w:t>http://www2.astro.psu.edu</w:t>
      </w:r>
      <w:r w:rsidRPr="00370547">
        <w:rPr>
          <w:rFonts w:ascii="Garamond" w:hAnsi="Garamond"/>
          <w:sz w:val="20"/>
          <w:szCs w:val="24"/>
        </w:rPr>
        <w:t>)</w:t>
      </w:r>
    </w:p>
    <w:p w:rsidR="00602527" w:rsidRPr="00AE689A" w:rsidRDefault="00602527" w:rsidP="00602527">
      <w:pPr>
        <w:jc w:val="right"/>
        <w:rPr>
          <w:rFonts w:ascii="Garamond" w:hAnsi="Garamond"/>
          <w:sz w:val="16"/>
          <w:szCs w:val="24"/>
        </w:rPr>
      </w:pPr>
    </w:p>
    <w:p w:rsidR="00602527" w:rsidRPr="00FD3868" w:rsidRDefault="00602527" w:rsidP="00602527">
      <w:pPr>
        <w:rPr>
          <w:rFonts w:ascii="Garamond" w:hAnsi="Garamond"/>
          <w:szCs w:val="24"/>
        </w:rPr>
      </w:pPr>
      <w:r w:rsidRPr="00FD3868">
        <w:rPr>
          <w:rFonts w:ascii="Garamond" w:hAnsi="Garamond"/>
          <w:szCs w:val="24"/>
        </w:rPr>
        <w:t>As the Earth revolves around the Sun, the Earth remains tilted.  The North Pole always points at the Polaris, the North Star.</w:t>
      </w:r>
    </w:p>
    <w:p w:rsidR="00602527" w:rsidRPr="00AE689A" w:rsidRDefault="00602527" w:rsidP="00602527">
      <w:pPr>
        <w:rPr>
          <w:rFonts w:ascii="Garamond" w:hAnsi="Garamond"/>
          <w:sz w:val="16"/>
          <w:szCs w:val="24"/>
        </w:rPr>
      </w:pPr>
    </w:p>
    <w:p w:rsidR="00602527" w:rsidRDefault="00AE689A" w:rsidP="00AE689A">
      <w:pPr>
        <w:jc w:val="center"/>
        <w:rPr>
          <w:rFonts w:ascii="Garamond" w:hAnsi="Garamond"/>
          <w:szCs w:val="24"/>
        </w:rPr>
      </w:pPr>
      <w:r>
        <w:rPr>
          <w:noProof/>
        </w:rPr>
        <mc:AlternateContent>
          <mc:Choice Requires="wps">
            <w:drawing>
              <wp:anchor distT="0" distB="0" distL="114300" distR="114300" simplePos="0" relativeHeight="251685888" behindDoc="0" locked="0" layoutInCell="1" allowOverlap="1">
                <wp:simplePos x="0" y="0"/>
                <wp:positionH relativeFrom="column">
                  <wp:posOffset>1615584</wp:posOffset>
                </wp:positionH>
                <wp:positionV relativeFrom="paragraph">
                  <wp:posOffset>25427</wp:posOffset>
                </wp:positionV>
                <wp:extent cx="268687" cy="91007"/>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68687" cy="91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D51" w:rsidRDefault="00A37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4" type="#_x0000_t202" style="position:absolute;left:0;text-align:left;margin-left:127.2pt;margin-top:2pt;width:21.15pt;height:7.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" fillcolor="white [3201]" stroked="f" strokeweight=".5pt">
                <v:textbox>
                  <w:txbxContent>
                    <w:p w:rsidR="00A37D51" w:rsidRDefault="00A37D51"/>
                  </w:txbxContent>
                </v:textbox>
              </v:shape>
            </w:pict>
          </mc:Fallback>
        </mc:AlternateContent>
      </w:r>
      <w:r w:rsidR="00DF729B">
        <w:rPr>
          <w:noProof/>
        </w:rPr>
        <w:drawing>
          <wp:inline distT="0" distB="0" distL="0" distR="0">
            <wp:extent cx="2484071" cy="2562225"/>
            <wp:effectExtent l="0" t="0" r="0" b="0"/>
            <wp:docPr id="2" name="Picture 2" descr="http://amitron2001.tripod.com/Mad_fools/topic_13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tron2001.tripod.com/Mad_fools/topic_13_files/image0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0230" cy="2578892"/>
                    </a:xfrm>
                    <a:prstGeom prst="rect">
                      <a:avLst/>
                    </a:prstGeom>
                    <a:noFill/>
                    <a:ln>
                      <a:noFill/>
                    </a:ln>
                  </pic:spPr>
                </pic:pic>
              </a:graphicData>
            </a:graphic>
          </wp:inline>
        </w:drawing>
      </w:r>
    </w:p>
    <w:p w:rsidR="00C857F4" w:rsidRPr="00CF1314" w:rsidRDefault="00CF1314" w:rsidP="00C857F4">
      <w:pPr>
        <w:rPr>
          <w:rFonts w:ascii="Garamond" w:hAnsi="Garamond"/>
          <w:b/>
          <w:i/>
          <w:szCs w:val="24"/>
        </w:rPr>
      </w:pPr>
      <w:r>
        <w:rPr>
          <w:rFonts w:ascii="Garamond" w:hAnsi="Garamond"/>
          <w:b/>
          <w:i/>
          <w:szCs w:val="24"/>
        </w:rPr>
        <w:lastRenderedPageBreak/>
        <w:t>Misconceptions about the Seasons</w:t>
      </w:r>
    </w:p>
    <w:p w:rsidR="00B5092C" w:rsidRPr="002F61B2" w:rsidRDefault="00B5092C" w:rsidP="00C857F4">
      <w:pPr>
        <w:rPr>
          <w:rFonts w:ascii="Garamond" w:hAnsi="Garamond"/>
          <w:sz w:val="16"/>
          <w:szCs w:val="24"/>
        </w:rPr>
      </w:pPr>
    </w:p>
    <w:p w:rsidR="00C857F4" w:rsidRPr="00CF1314" w:rsidRDefault="00C857F4" w:rsidP="00CF1314">
      <w:pPr>
        <w:pStyle w:val="ListParagraph"/>
        <w:numPr>
          <w:ilvl w:val="0"/>
          <w:numId w:val="5"/>
        </w:numPr>
        <w:rPr>
          <w:rFonts w:ascii="Garamond" w:hAnsi="Garamond"/>
          <w:szCs w:val="24"/>
        </w:rPr>
      </w:pPr>
      <w:r w:rsidRPr="00CF1314">
        <w:rPr>
          <w:rFonts w:ascii="Garamond" w:hAnsi="Garamond"/>
          <w:szCs w:val="24"/>
        </w:rPr>
        <w:t>That it is winter because it is cold or</w:t>
      </w:r>
      <w:r w:rsidR="00CF1314" w:rsidRPr="00CF1314">
        <w:rPr>
          <w:rFonts w:ascii="Garamond" w:hAnsi="Garamond"/>
          <w:szCs w:val="24"/>
        </w:rPr>
        <w:t xml:space="preserve"> because of snow, or that it is </w:t>
      </w:r>
      <w:r w:rsidRPr="00CF1314">
        <w:rPr>
          <w:rFonts w:ascii="Garamond" w:hAnsi="Garamond"/>
          <w:szCs w:val="24"/>
        </w:rPr>
        <w:t>summer because it is hot (rather than it is cold because it is winter).</w:t>
      </w:r>
    </w:p>
    <w:p w:rsidR="00C857F4" w:rsidRPr="00CF1314" w:rsidRDefault="00C857F4" w:rsidP="00CF1314">
      <w:pPr>
        <w:pStyle w:val="ListParagraph"/>
        <w:numPr>
          <w:ilvl w:val="0"/>
          <w:numId w:val="5"/>
        </w:numPr>
        <w:rPr>
          <w:rFonts w:ascii="Garamond" w:hAnsi="Garamond"/>
          <w:szCs w:val="24"/>
        </w:rPr>
      </w:pPr>
      <w:r w:rsidRPr="00CF1314">
        <w:rPr>
          <w:rFonts w:ascii="Garamond" w:hAnsi="Garamond"/>
          <w:szCs w:val="24"/>
        </w:rPr>
        <w:t xml:space="preserve">That we experience seasons </w:t>
      </w:r>
      <w:r w:rsidR="00CF1314" w:rsidRPr="00CF1314">
        <w:rPr>
          <w:rFonts w:ascii="Garamond" w:hAnsi="Garamond"/>
          <w:szCs w:val="24"/>
        </w:rPr>
        <w:t xml:space="preserve">because of the Earth's changing </w:t>
      </w:r>
      <w:r w:rsidRPr="00CF1314">
        <w:rPr>
          <w:rFonts w:ascii="Garamond" w:hAnsi="Garamond"/>
          <w:szCs w:val="24"/>
        </w:rPr>
        <w:t>distance from the Sun (closer in the summer, farther in the winter),</w:t>
      </w:r>
      <w:r w:rsidR="00CF1314" w:rsidRPr="00CF1314">
        <w:rPr>
          <w:rFonts w:ascii="Garamond" w:hAnsi="Garamond"/>
          <w:szCs w:val="24"/>
        </w:rPr>
        <w:t xml:space="preserve"> </w:t>
      </w:r>
      <w:r w:rsidRPr="00CF1314">
        <w:rPr>
          <w:rFonts w:ascii="Garamond" w:hAnsi="Garamond"/>
          <w:szCs w:val="24"/>
        </w:rPr>
        <w:t>instead of understanding that Earth’s orbit around the Sun is almost a</w:t>
      </w:r>
      <w:r w:rsidR="00CF1314" w:rsidRPr="00CF1314">
        <w:rPr>
          <w:rFonts w:ascii="Garamond" w:hAnsi="Garamond"/>
          <w:szCs w:val="24"/>
        </w:rPr>
        <w:t xml:space="preserve"> </w:t>
      </w:r>
      <w:r w:rsidRPr="00CF1314">
        <w:rPr>
          <w:rFonts w:ascii="Garamond" w:hAnsi="Garamond"/>
          <w:szCs w:val="24"/>
        </w:rPr>
        <w:t>perfect circle.</w:t>
      </w:r>
    </w:p>
    <w:p w:rsidR="00CF1314" w:rsidRPr="00CF1314" w:rsidRDefault="00CF1314" w:rsidP="00CF1314">
      <w:pPr>
        <w:pStyle w:val="ListParagraph"/>
        <w:numPr>
          <w:ilvl w:val="0"/>
          <w:numId w:val="5"/>
        </w:numPr>
        <w:rPr>
          <w:rFonts w:ascii="Garamond" w:hAnsi="Garamond"/>
          <w:szCs w:val="24"/>
        </w:rPr>
      </w:pPr>
      <w:r w:rsidRPr="00CF1314">
        <w:rPr>
          <w:rFonts w:ascii="Garamond" w:hAnsi="Garamond"/>
          <w:szCs w:val="24"/>
        </w:rPr>
        <w:t>Seasons happen at the same time everywhere on Earth.</w:t>
      </w:r>
    </w:p>
    <w:p w:rsidR="00B5092C" w:rsidRPr="00CF1314" w:rsidRDefault="00CF1314" w:rsidP="00CF1314">
      <w:pPr>
        <w:pStyle w:val="ListParagraph"/>
        <w:numPr>
          <w:ilvl w:val="0"/>
          <w:numId w:val="5"/>
        </w:numPr>
        <w:rPr>
          <w:rFonts w:ascii="Garamond" w:hAnsi="Garamond"/>
          <w:szCs w:val="24"/>
        </w:rPr>
      </w:pPr>
      <w:r w:rsidRPr="00CF1314">
        <w:rPr>
          <w:rFonts w:ascii="Garamond" w:hAnsi="Garamond"/>
          <w:szCs w:val="24"/>
        </w:rPr>
        <w:t>Seasonal characteristics and change are the same everywhere on Earth.</w:t>
      </w:r>
    </w:p>
    <w:p w:rsidR="00C857F4" w:rsidRPr="002F61B2" w:rsidRDefault="00C857F4" w:rsidP="005C41EA">
      <w:pPr>
        <w:rPr>
          <w:rFonts w:ascii="Garamond" w:hAnsi="Garamond"/>
          <w:sz w:val="16"/>
          <w:szCs w:val="24"/>
        </w:rPr>
      </w:pPr>
    </w:p>
    <w:p w:rsidR="00C857F4" w:rsidRPr="001F6910" w:rsidRDefault="001F6910" w:rsidP="005C41EA">
      <w:pPr>
        <w:rPr>
          <w:rFonts w:ascii="Garamond" w:hAnsi="Garamond"/>
          <w:b/>
          <w:i/>
          <w:sz w:val="40"/>
          <w:szCs w:val="24"/>
        </w:rPr>
      </w:pPr>
      <w:r w:rsidRPr="001F6910">
        <w:rPr>
          <w:rFonts w:ascii="Garamond" w:hAnsi="Garamond"/>
          <w:b/>
          <w:i/>
          <w:sz w:val="40"/>
          <w:szCs w:val="24"/>
        </w:rPr>
        <w:t>All of these statements are wrong!!!!!!!</w:t>
      </w:r>
    </w:p>
    <w:p w:rsidR="00C857F4" w:rsidRDefault="00C857F4" w:rsidP="005C41EA">
      <w:pPr>
        <w:rPr>
          <w:rFonts w:ascii="Garamond" w:hAnsi="Garamond"/>
          <w:szCs w:val="24"/>
        </w:rPr>
      </w:pPr>
    </w:p>
    <w:p w:rsidR="001F6910" w:rsidRDefault="005C41EA" w:rsidP="005C41EA">
      <w:pPr>
        <w:rPr>
          <w:rFonts w:ascii="Garamond" w:hAnsi="Garamond"/>
          <w:szCs w:val="24"/>
        </w:rPr>
      </w:pPr>
      <w:r w:rsidRPr="005C41EA">
        <w:rPr>
          <w:rFonts w:ascii="Garamond" w:hAnsi="Garamond"/>
          <w:szCs w:val="24"/>
        </w:rPr>
        <w:t xml:space="preserve">The distance from the </w:t>
      </w:r>
      <w:r w:rsidR="001F6910">
        <w:rPr>
          <w:rFonts w:ascii="Garamond" w:hAnsi="Garamond"/>
          <w:szCs w:val="24"/>
        </w:rPr>
        <w:t>Sun</w:t>
      </w:r>
      <w:r w:rsidRPr="005C41EA">
        <w:rPr>
          <w:rFonts w:ascii="Garamond" w:hAnsi="Garamond"/>
          <w:szCs w:val="24"/>
        </w:rPr>
        <w:t xml:space="preserve"> doesn’t have </w:t>
      </w:r>
      <w:r w:rsidR="001F6910">
        <w:rPr>
          <w:rFonts w:ascii="Garamond" w:hAnsi="Garamond"/>
          <w:szCs w:val="24"/>
        </w:rPr>
        <w:t xml:space="preserve">any </w:t>
      </w:r>
      <w:r w:rsidRPr="005C41EA">
        <w:rPr>
          <w:rFonts w:ascii="Garamond" w:hAnsi="Garamond"/>
          <w:szCs w:val="24"/>
        </w:rPr>
        <w:t>effect on the</w:t>
      </w:r>
      <w:r w:rsidR="001F6910">
        <w:rPr>
          <w:rFonts w:ascii="Garamond" w:hAnsi="Garamond"/>
          <w:szCs w:val="24"/>
        </w:rPr>
        <w:t xml:space="preserve"> </w:t>
      </w:r>
      <w:r w:rsidRPr="005C41EA">
        <w:rPr>
          <w:rFonts w:ascii="Garamond" w:hAnsi="Garamond"/>
          <w:szCs w:val="24"/>
        </w:rPr>
        <w:t>heating and cooling of Earth. In fact, we are closest to the</w:t>
      </w:r>
      <w:r w:rsidR="001F6910">
        <w:rPr>
          <w:rFonts w:ascii="Garamond" w:hAnsi="Garamond"/>
          <w:szCs w:val="24"/>
        </w:rPr>
        <w:t xml:space="preserve"> Sun</w:t>
      </w:r>
      <w:r w:rsidRPr="005C41EA">
        <w:rPr>
          <w:rFonts w:ascii="Garamond" w:hAnsi="Garamond"/>
          <w:szCs w:val="24"/>
        </w:rPr>
        <w:t xml:space="preserve"> during winter in the Northern Hemisphere. </w:t>
      </w:r>
      <w:r w:rsidR="001F6910" w:rsidRPr="001F6910">
        <w:rPr>
          <w:rFonts w:ascii="Garamond" w:hAnsi="Garamond"/>
          <w:szCs w:val="24"/>
        </w:rPr>
        <w:t>The combination of the Earth’s revolution around the sun and Earth’s 23.5</w:t>
      </w:r>
      <w:r w:rsidR="001F6910" w:rsidRPr="001F6910">
        <w:rPr>
          <w:rFonts w:ascii="Garamond" w:hAnsi="Garamond"/>
          <w:szCs w:val="24"/>
          <w:vertAlign w:val="superscript"/>
        </w:rPr>
        <w:t>o</w:t>
      </w:r>
      <w:r w:rsidR="001F6910" w:rsidRPr="001F6910">
        <w:rPr>
          <w:rFonts w:ascii="Garamond" w:hAnsi="Garamond"/>
          <w:szCs w:val="24"/>
        </w:rPr>
        <w:t xml:space="preserve"> tilt are the reasons we have seasons.</w:t>
      </w:r>
    </w:p>
    <w:p w:rsidR="001F6910" w:rsidRPr="002F61B2" w:rsidRDefault="001F6910" w:rsidP="005C41EA">
      <w:pPr>
        <w:rPr>
          <w:rFonts w:ascii="Garamond" w:hAnsi="Garamond"/>
          <w:sz w:val="16"/>
          <w:szCs w:val="24"/>
        </w:rPr>
      </w:pPr>
    </w:p>
    <w:p w:rsidR="001F6910" w:rsidRDefault="005C41EA" w:rsidP="005C41EA">
      <w:pPr>
        <w:rPr>
          <w:rFonts w:ascii="Garamond" w:hAnsi="Garamond"/>
          <w:szCs w:val="24"/>
        </w:rPr>
      </w:pPr>
      <w:r w:rsidRPr="005C41EA">
        <w:rPr>
          <w:rFonts w:ascii="Garamond" w:hAnsi="Garamond"/>
          <w:szCs w:val="24"/>
        </w:rPr>
        <w:t xml:space="preserve">As Earth revolves around the </w:t>
      </w:r>
      <w:r w:rsidR="001F6910">
        <w:rPr>
          <w:rFonts w:ascii="Garamond" w:hAnsi="Garamond"/>
          <w:szCs w:val="24"/>
        </w:rPr>
        <w:t>Sun, different parts of the Earth are tilted towards or away from the Sun.</w:t>
      </w:r>
      <w:r w:rsidR="00A37D51">
        <w:rPr>
          <w:rFonts w:ascii="Garamond" w:hAnsi="Garamond"/>
          <w:szCs w:val="24"/>
        </w:rPr>
        <w:t xml:space="preserve"> In the summer, the Earth (Northern Hemisphere) is tilted towards the Sun.</w:t>
      </w:r>
    </w:p>
    <w:p w:rsidR="004F7C35" w:rsidRDefault="004F7C35" w:rsidP="00A37D51">
      <w:pPr>
        <w:jc w:val="center"/>
        <w:rPr>
          <w:rFonts w:ascii="Garamond" w:hAnsi="Garamond"/>
          <w:szCs w:val="24"/>
        </w:rPr>
      </w:pPr>
      <w:r>
        <w:rPr>
          <w:noProof/>
        </w:rPr>
        <w:drawing>
          <wp:inline distT="0" distB="0" distL="0" distR="0">
            <wp:extent cx="3890424" cy="2040941"/>
            <wp:effectExtent l="0" t="0" r="0" b="0"/>
            <wp:docPr id="13" name="Picture 13" descr="Southern mid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ern midwinter"/>
                    <pic:cNvPicPr>
                      <a:picLocks noChangeAspect="1" noChangeArrowheads="1"/>
                    </pic:cNvPicPr>
                  </pic:nvPicPr>
                  <pic:blipFill rotWithShape="1">
                    <a:blip r:embed="rId16">
                      <a:extLst>
                        <a:ext uri="{28A0092B-C50C-407E-A947-70E740481C1C}">
                          <a14:useLocalDpi xmlns:a14="http://schemas.microsoft.com/office/drawing/2010/main" val="0"/>
                        </a:ext>
                      </a:extLst>
                    </a:blip>
                    <a:srcRect l="10853" t="14000" r="6662" b="14980"/>
                    <a:stretch/>
                  </pic:blipFill>
                  <pic:spPr bwMode="auto">
                    <a:xfrm>
                      <a:off x="0" y="0"/>
                      <a:ext cx="3891683" cy="2041602"/>
                    </a:xfrm>
                    <a:prstGeom prst="rect">
                      <a:avLst/>
                    </a:prstGeom>
                    <a:noFill/>
                    <a:ln>
                      <a:noFill/>
                    </a:ln>
                    <a:extLst>
                      <a:ext uri="{53640926-AAD7-44D8-BBD7-CCE9431645EC}">
                        <a14:shadowObscured xmlns:a14="http://schemas.microsoft.com/office/drawing/2010/main"/>
                      </a:ext>
                    </a:extLst>
                  </pic:spPr>
                </pic:pic>
              </a:graphicData>
            </a:graphic>
          </wp:inline>
        </w:drawing>
      </w:r>
    </w:p>
    <w:p w:rsidR="004F7C35" w:rsidRPr="00953BC2" w:rsidRDefault="004F7C35" w:rsidP="00A37D51">
      <w:pPr>
        <w:jc w:val="center"/>
        <w:rPr>
          <w:rFonts w:ascii="Garamond" w:hAnsi="Garamond"/>
          <w:sz w:val="20"/>
          <w:szCs w:val="24"/>
        </w:rPr>
      </w:pPr>
      <w:r w:rsidRPr="00953BC2">
        <w:rPr>
          <w:rFonts w:ascii="Garamond" w:hAnsi="Garamond"/>
          <w:sz w:val="20"/>
          <w:szCs w:val="24"/>
        </w:rPr>
        <w:t>(source: British Sundial Society)</w:t>
      </w:r>
    </w:p>
    <w:p w:rsidR="004F7C35" w:rsidRDefault="004F7C35" w:rsidP="005C41EA">
      <w:pPr>
        <w:rPr>
          <w:rFonts w:ascii="Garamond" w:hAnsi="Garamond"/>
          <w:szCs w:val="24"/>
        </w:rPr>
      </w:pPr>
    </w:p>
    <w:p w:rsidR="00A37D51" w:rsidRDefault="00A37D51" w:rsidP="005C41EA">
      <w:pPr>
        <w:rPr>
          <w:rFonts w:ascii="Garamond" w:hAnsi="Garamond"/>
          <w:szCs w:val="24"/>
        </w:rPr>
      </w:pPr>
      <w:r>
        <w:rPr>
          <w:rFonts w:ascii="Garamond" w:hAnsi="Garamond"/>
          <w:szCs w:val="24"/>
        </w:rPr>
        <w:t>In the winter, the Earth (Northern Hemisphere) is tilted away from the Sun.</w:t>
      </w:r>
    </w:p>
    <w:p w:rsidR="001F6910" w:rsidRDefault="00721993" w:rsidP="00FD27D6">
      <w:pPr>
        <w:jc w:val="center"/>
        <w:rPr>
          <w:rFonts w:ascii="Garamond" w:hAnsi="Garamond"/>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2950845</wp:posOffset>
                </wp:positionH>
                <wp:positionV relativeFrom="paragraph">
                  <wp:posOffset>786130</wp:posOffset>
                </wp:positionV>
                <wp:extent cx="1400175" cy="4286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14001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1993" w:rsidRDefault="00721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5" type="#_x0000_t202" style="position:absolute;left:0;text-align:left;margin-left:232.35pt;margin-top:61.9pt;width:110.25pt;height:33.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qWjwIAAJM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" fillcolor="white [3201]" stroked="f" strokeweight=".5pt">
                <v:textbox>
                  <w:txbxContent>
                    <w:p w:rsidR="00721993" w:rsidRDefault="00721993"/>
                  </w:txbxContent>
                </v:textbox>
              </v:shape>
            </w:pict>
          </mc:Fallback>
        </mc:AlternateContent>
      </w:r>
      <w:r w:rsidR="004F7C35">
        <w:rPr>
          <w:noProof/>
        </w:rPr>
        <w:drawing>
          <wp:inline distT="0" distB="0" distL="0" distR="0">
            <wp:extent cx="3803092" cy="1989455"/>
            <wp:effectExtent l="0" t="0" r="6985" b="0"/>
            <wp:docPr id="12" name="Picture 12" descr="Northern mid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ern midwinter"/>
                    <pic:cNvPicPr>
                      <a:picLocks noChangeAspect="1" noChangeArrowheads="1"/>
                    </pic:cNvPicPr>
                  </pic:nvPicPr>
                  <pic:blipFill rotWithShape="1">
                    <a:blip r:embed="rId17">
                      <a:extLst>
                        <a:ext uri="{28A0092B-C50C-407E-A947-70E740481C1C}">
                          <a14:useLocalDpi xmlns:a14="http://schemas.microsoft.com/office/drawing/2010/main" val="0"/>
                        </a:ext>
                      </a:extLst>
                    </a:blip>
                    <a:srcRect l="11012" t="14760" r="8348" b="16005"/>
                    <a:stretch/>
                  </pic:blipFill>
                  <pic:spPr bwMode="auto">
                    <a:xfrm>
                      <a:off x="0" y="0"/>
                      <a:ext cx="3804635" cy="1990262"/>
                    </a:xfrm>
                    <a:prstGeom prst="rect">
                      <a:avLst/>
                    </a:prstGeom>
                    <a:noFill/>
                    <a:ln>
                      <a:noFill/>
                    </a:ln>
                    <a:extLst>
                      <a:ext uri="{53640926-AAD7-44D8-BBD7-CCE9431645EC}">
                        <a14:shadowObscured xmlns:a14="http://schemas.microsoft.com/office/drawing/2010/main"/>
                      </a:ext>
                    </a:extLst>
                  </pic:spPr>
                </pic:pic>
              </a:graphicData>
            </a:graphic>
          </wp:inline>
        </w:drawing>
      </w:r>
    </w:p>
    <w:p w:rsidR="004F7C35" w:rsidRPr="00953BC2" w:rsidRDefault="004F7C35" w:rsidP="00A37D51">
      <w:pPr>
        <w:jc w:val="center"/>
        <w:rPr>
          <w:rFonts w:ascii="Garamond" w:hAnsi="Garamond"/>
          <w:sz w:val="20"/>
          <w:szCs w:val="24"/>
        </w:rPr>
      </w:pPr>
      <w:r w:rsidRPr="00953BC2">
        <w:rPr>
          <w:rFonts w:ascii="Garamond" w:hAnsi="Garamond"/>
          <w:sz w:val="20"/>
          <w:szCs w:val="24"/>
        </w:rPr>
        <w:t>(source: British Sundial Society)</w:t>
      </w:r>
    </w:p>
    <w:p w:rsidR="004F7C35" w:rsidRDefault="004F7C35" w:rsidP="005C41EA">
      <w:pPr>
        <w:rPr>
          <w:rFonts w:ascii="Garamond" w:hAnsi="Garamond"/>
          <w:szCs w:val="24"/>
        </w:rPr>
      </w:pPr>
    </w:p>
    <w:p w:rsidR="001F6910" w:rsidRDefault="001F6910" w:rsidP="005C41EA">
      <w:pPr>
        <w:rPr>
          <w:rFonts w:ascii="Garamond" w:hAnsi="Garamond"/>
          <w:szCs w:val="24"/>
        </w:rPr>
      </w:pPr>
    </w:p>
    <w:p w:rsidR="001F6910" w:rsidRDefault="001F6910" w:rsidP="005C41EA">
      <w:pPr>
        <w:rPr>
          <w:rFonts w:ascii="Garamond" w:hAnsi="Garamond"/>
          <w:szCs w:val="24"/>
        </w:rPr>
      </w:pPr>
    </w:p>
    <w:p w:rsidR="001F6910" w:rsidRDefault="00DC29ED" w:rsidP="005C41EA">
      <w:pPr>
        <w:rPr>
          <w:rFonts w:ascii="Garamond" w:hAnsi="Garamond"/>
          <w:szCs w:val="24"/>
        </w:rPr>
      </w:pPr>
      <w:r>
        <w:rPr>
          <w:rFonts w:ascii="Garamond" w:hAnsi="Garamond"/>
          <w:szCs w:val="24"/>
        </w:rPr>
        <w:lastRenderedPageBreak/>
        <w:t>During autumn and spring, the Earth is neither tilted towards nor away from the Sun.</w:t>
      </w:r>
    </w:p>
    <w:p w:rsidR="00DC29ED" w:rsidRPr="00695847" w:rsidRDefault="00DC29ED" w:rsidP="005C41EA">
      <w:pPr>
        <w:rPr>
          <w:rFonts w:ascii="Garamond" w:hAnsi="Garamond"/>
          <w:sz w:val="16"/>
          <w:szCs w:val="24"/>
        </w:rPr>
      </w:pPr>
    </w:p>
    <w:p w:rsidR="00DC29ED" w:rsidRDefault="00695847" w:rsidP="00695847">
      <w:pPr>
        <w:jc w:val="center"/>
        <w:rPr>
          <w:rFonts w:ascii="Garamond" w:hAnsi="Garamond"/>
          <w:szCs w:val="24"/>
        </w:rPr>
      </w:pPr>
      <w:r>
        <w:rPr>
          <w:noProof/>
        </w:rPr>
        <w:drawing>
          <wp:inline distT="0" distB="0" distL="0" distR="0">
            <wp:extent cx="2916936" cy="1773936"/>
            <wp:effectExtent l="0" t="0" r="0" b="0"/>
            <wp:docPr id="14" name="Picture 14" descr="September equinox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ptember equinox illustrati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505" r="2153" b="5402"/>
                    <a:stretch/>
                  </pic:blipFill>
                  <pic:spPr bwMode="auto">
                    <a:xfrm>
                      <a:off x="0" y="0"/>
                      <a:ext cx="2916936" cy="1773936"/>
                    </a:xfrm>
                    <a:prstGeom prst="rect">
                      <a:avLst/>
                    </a:prstGeom>
                    <a:noFill/>
                    <a:ln>
                      <a:noFill/>
                    </a:ln>
                    <a:extLst>
                      <a:ext uri="{53640926-AAD7-44D8-BBD7-CCE9431645EC}">
                        <a14:shadowObscured xmlns:a14="http://schemas.microsoft.com/office/drawing/2010/main"/>
                      </a:ext>
                    </a:extLst>
                  </pic:spPr>
                </pic:pic>
              </a:graphicData>
            </a:graphic>
          </wp:inline>
        </w:drawing>
      </w:r>
    </w:p>
    <w:p w:rsidR="001F6910" w:rsidRPr="00695847" w:rsidRDefault="001F6910" w:rsidP="005C41EA">
      <w:pPr>
        <w:rPr>
          <w:rFonts w:ascii="Garamond" w:hAnsi="Garamond"/>
          <w:sz w:val="16"/>
          <w:szCs w:val="24"/>
        </w:rPr>
      </w:pPr>
    </w:p>
    <w:p w:rsidR="00F22349" w:rsidRDefault="00F22349" w:rsidP="005C41EA">
      <w:pPr>
        <w:rPr>
          <w:rFonts w:ascii="Garamond" w:hAnsi="Garamond"/>
          <w:szCs w:val="24"/>
        </w:rPr>
      </w:pPr>
      <w:r>
        <w:rPr>
          <w:rFonts w:ascii="Garamond" w:hAnsi="Garamond"/>
          <w:szCs w:val="24"/>
        </w:rPr>
        <w:t xml:space="preserve">When </w:t>
      </w:r>
      <w:r w:rsidR="005C41EA" w:rsidRPr="005C41EA">
        <w:rPr>
          <w:rFonts w:ascii="Garamond" w:hAnsi="Garamond"/>
          <w:szCs w:val="24"/>
        </w:rPr>
        <w:t xml:space="preserve">the Northern Hemisphere is tilted towards the </w:t>
      </w:r>
      <w:r>
        <w:rPr>
          <w:rFonts w:ascii="Garamond" w:hAnsi="Garamond"/>
          <w:szCs w:val="24"/>
        </w:rPr>
        <w:t>S</w:t>
      </w:r>
      <w:r w:rsidR="005C41EA" w:rsidRPr="005C41EA">
        <w:rPr>
          <w:rFonts w:ascii="Garamond" w:hAnsi="Garamond"/>
          <w:szCs w:val="24"/>
        </w:rPr>
        <w:t>un</w:t>
      </w:r>
      <w:r w:rsidR="001E54F6">
        <w:rPr>
          <w:rFonts w:ascii="Garamond" w:hAnsi="Garamond"/>
          <w:szCs w:val="24"/>
        </w:rPr>
        <w:t>,</w:t>
      </w:r>
      <w:r>
        <w:rPr>
          <w:rFonts w:ascii="Garamond" w:hAnsi="Garamond"/>
          <w:szCs w:val="24"/>
        </w:rPr>
        <w:t xml:space="preserve"> </w:t>
      </w:r>
      <w:r w:rsidR="001E54F6">
        <w:rPr>
          <w:rFonts w:ascii="Garamond" w:hAnsi="Garamond"/>
          <w:szCs w:val="24"/>
        </w:rPr>
        <w:t>we</w:t>
      </w:r>
      <w:r w:rsidR="005C41EA" w:rsidRPr="005C41EA">
        <w:rPr>
          <w:rFonts w:ascii="Garamond" w:hAnsi="Garamond"/>
          <w:szCs w:val="24"/>
        </w:rPr>
        <w:t xml:space="preserve"> receive direct </w:t>
      </w:r>
      <w:r>
        <w:rPr>
          <w:rFonts w:ascii="Garamond" w:hAnsi="Garamond"/>
          <w:szCs w:val="24"/>
        </w:rPr>
        <w:t xml:space="preserve">heat energy.  </w:t>
      </w:r>
      <w:r w:rsidR="001E54F6">
        <w:rPr>
          <w:rFonts w:ascii="Garamond" w:hAnsi="Garamond"/>
          <w:szCs w:val="24"/>
        </w:rPr>
        <w:t>The heat energy covers a smaller area. The heat energy we receive is warmer.</w:t>
      </w:r>
    </w:p>
    <w:p w:rsidR="001E54F6" w:rsidRPr="001E54F6" w:rsidRDefault="001E54F6" w:rsidP="005C41EA">
      <w:pPr>
        <w:rPr>
          <w:rFonts w:ascii="Garamond" w:hAnsi="Garamond"/>
          <w:sz w:val="16"/>
          <w:szCs w:val="24"/>
        </w:rPr>
      </w:pPr>
    </w:p>
    <w:p w:rsidR="001E54F6" w:rsidRDefault="001E54F6" w:rsidP="001E54F6">
      <w:pPr>
        <w:jc w:val="center"/>
        <w:rPr>
          <w:rFonts w:ascii="Garamond" w:hAnsi="Garamond"/>
          <w:szCs w:val="24"/>
        </w:rPr>
      </w:pPr>
      <w:r>
        <w:rPr>
          <w:noProof/>
        </w:rPr>
        <w:drawing>
          <wp:inline distT="0" distB="0" distL="0" distR="0">
            <wp:extent cx="3230281" cy="2085975"/>
            <wp:effectExtent l="0" t="0" r="8255" b="0"/>
            <wp:docPr id="16" name="Picture 16" descr="http://mail.colonial.net/~hkaiter/aa_newest_images/directsun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il.colonial.net/~hkaiter/aa_newest_images/directsunligh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9756" cy="2092094"/>
                    </a:xfrm>
                    <a:prstGeom prst="rect">
                      <a:avLst/>
                    </a:prstGeom>
                    <a:noFill/>
                    <a:ln>
                      <a:noFill/>
                    </a:ln>
                  </pic:spPr>
                </pic:pic>
              </a:graphicData>
            </a:graphic>
          </wp:inline>
        </w:drawing>
      </w:r>
    </w:p>
    <w:p w:rsidR="001E54F6" w:rsidRPr="001E54F6" w:rsidRDefault="001E54F6" w:rsidP="001E54F6">
      <w:pPr>
        <w:rPr>
          <w:rFonts w:ascii="Garamond" w:hAnsi="Garamond"/>
          <w:sz w:val="16"/>
          <w:szCs w:val="24"/>
        </w:rPr>
      </w:pPr>
    </w:p>
    <w:p w:rsidR="00776E0D" w:rsidRPr="00776E0D" w:rsidRDefault="00776E0D" w:rsidP="00776E0D">
      <w:pPr>
        <w:rPr>
          <w:rFonts w:ascii="Garamond" w:hAnsi="Garamond"/>
          <w:szCs w:val="24"/>
        </w:rPr>
      </w:pPr>
      <w:r w:rsidRPr="00776E0D">
        <w:rPr>
          <w:rFonts w:ascii="Garamond" w:hAnsi="Garamond"/>
          <w:szCs w:val="24"/>
        </w:rPr>
        <w:t>Facts about direct sunlight (heat energy).</w:t>
      </w:r>
    </w:p>
    <w:p w:rsidR="00776E0D" w:rsidRPr="008143E6" w:rsidRDefault="00776E0D" w:rsidP="00776E0D">
      <w:pPr>
        <w:rPr>
          <w:rFonts w:ascii="Garamond" w:hAnsi="Garamond"/>
          <w:sz w:val="16"/>
          <w:szCs w:val="24"/>
        </w:rPr>
      </w:pPr>
    </w:p>
    <w:p w:rsidR="00776E0D" w:rsidRPr="00776E0D" w:rsidRDefault="00776E0D" w:rsidP="00776E0D">
      <w:pPr>
        <w:numPr>
          <w:ilvl w:val="0"/>
          <w:numId w:val="3"/>
        </w:numPr>
        <w:rPr>
          <w:rFonts w:ascii="Garamond" w:hAnsi="Garamond"/>
          <w:szCs w:val="24"/>
        </w:rPr>
      </w:pPr>
      <w:r w:rsidRPr="00776E0D">
        <w:rPr>
          <w:rFonts w:ascii="Garamond" w:hAnsi="Garamond"/>
          <w:szCs w:val="24"/>
        </w:rPr>
        <w:t>We begin receiving direct sunlight (heat energy) around spring (Vernal Equinox – March 21</w:t>
      </w:r>
      <w:r w:rsidRPr="00776E0D">
        <w:rPr>
          <w:rFonts w:ascii="Garamond" w:hAnsi="Garamond"/>
          <w:szCs w:val="24"/>
          <w:vertAlign w:val="superscript"/>
        </w:rPr>
        <w:t>st</w:t>
      </w:r>
      <w:r w:rsidRPr="00776E0D">
        <w:rPr>
          <w:rFonts w:ascii="Garamond" w:hAnsi="Garamond"/>
          <w:szCs w:val="24"/>
        </w:rPr>
        <w:t>).</w:t>
      </w:r>
    </w:p>
    <w:p w:rsidR="00776E0D" w:rsidRPr="00776E0D" w:rsidRDefault="00776E0D" w:rsidP="00776E0D">
      <w:pPr>
        <w:numPr>
          <w:ilvl w:val="0"/>
          <w:numId w:val="3"/>
        </w:numPr>
        <w:rPr>
          <w:rFonts w:ascii="Garamond" w:hAnsi="Garamond"/>
          <w:szCs w:val="24"/>
        </w:rPr>
      </w:pPr>
      <w:r w:rsidRPr="00776E0D">
        <w:rPr>
          <w:rFonts w:ascii="Garamond" w:hAnsi="Garamond"/>
          <w:szCs w:val="24"/>
        </w:rPr>
        <w:t>Sunlight (heat energy) covers a small area on the Earth’s surface. (Sunlight [heat energy] is concentrated.)</w:t>
      </w:r>
    </w:p>
    <w:p w:rsidR="00776E0D" w:rsidRPr="00776E0D" w:rsidRDefault="00776E0D" w:rsidP="00776E0D">
      <w:pPr>
        <w:numPr>
          <w:ilvl w:val="0"/>
          <w:numId w:val="3"/>
        </w:numPr>
        <w:rPr>
          <w:rFonts w:ascii="Garamond" w:hAnsi="Garamond"/>
          <w:szCs w:val="24"/>
        </w:rPr>
      </w:pPr>
      <w:r w:rsidRPr="00776E0D">
        <w:rPr>
          <w:rFonts w:ascii="Garamond" w:hAnsi="Garamond"/>
          <w:szCs w:val="24"/>
        </w:rPr>
        <w:t xml:space="preserve">Sunlight (heat energy) is warmer </w:t>
      </w:r>
      <w:r w:rsidRPr="00776E0D">
        <w:rPr>
          <w:rFonts w:ascii="Garamond" w:hAnsi="Garamond"/>
          <w:b/>
          <w:i/>
          <w:szCs w:val="24"/>
        </w:rPr>
        <w:t xml:space="preserve">because </w:t>
      </w:r>
      <w:r w:rsidRPr="00776E0D">
        <w:rPr>
          <w:rFonts w:ascii="Garamond" w:hAnsi="Garamond"/>
          <w:szCs w:val="24"/>
        </w:rPr>
        <w:t>it covers a small area.</w:t>
      </w:r>
    </w:p>
    <w:p w:rsidR="00776E0D" w:rsidRPr="00776E0D" w:rsidRDefault="00776E0D" w:rsidP="00776E0D">
      <w:pPr>
        <w:numPr>
          <w:ilvl w:val="0"/>
          <w:numId w:val="3"/>
        </w:numPr>
        <w:rPr>
          <w:rFonts w:ascii="Garamond" w:hAnsi="Garamond"/>
          <w:szCs w:val="24"/>
        </w:rPr>
      </w:pPr>
      <w:r w:rsidRPr="00776E0D">
        <w:rPr>
          <w:rFonts w:ascii="Garamond" w:hAnsi="Garamond"/>
          <w:szCs w:val="24"/>
        </w:rPr>
        <w:t>Temperatures increase.</w:t>
      </w:r>
    </w:p>
    <w:p w:rsidR="00776E0D" w:rsidRPr="00776E0D" w:rsidRDefault="00776E0D" w:rsidP="00776E0D">
      <w:pPr>
        <w:numPr>
          <w:ilvl w:val="0"/>
          <w:numId w:val="3"/>
        </w:numPr>
        <w:rPr>
          <w:rFonts w:ascii="Garamond" w:hAnsi="Garamond"/>
          <w:szCs w:val="24"/>
        </w:rPr>
      </w:pPr>
      <w:r w:rsidRPr="00776E0D">
        <w:rPr>
          <w:rFonts w:ascii="Garamond" w:hAnsi="Garamond"/>
          <w:szCs w:val="24"/>
        </w:rPr>
        <w:t>We stop receiving direct sunlight (heat energy) around fall (Autumnal Equinox – September 21</w:t>
      </w:r>
      <w:r w:rsidRPr="00776E0D">
        <w:rPr>
          <w:rFonts w:ascii="Garamond" w:hAnsi="Garamond"/>
          <w:szCs w:val="24"/>
          <w:vertAlign w:val="superscript"/>
        </w:rPr>
        <w:t>st</w:t>
      </w:r>
      <w:r w:rsidRPr="00776E0D">
        <w:rPr>
          <w:rFonts w:ascii="Garamond" w:hAnsi="Garamond"/>
          <w:szCs w:val="24"/>
        </w:rPr>
        <w:t>).</w:t>
      </w:r>
    </w:p>
    <w:p w:rsidR="00776E0D" w:rsidRPr="00776E0D" w:rsidRDefault="00776E0D" w:rsidP="00776E0D">
      <w:pPr>
        <w:rPr>
          <w:rFonts w:ascii="Garamond" w:hAnsi="Garamond"/>
          <w:szCs w:val="24"/>
        </w:rPr>
      </w:pPr>
    </w:p>
    <w:p w:rsidR="00776E0D" w:rsidRDefault="00776E0D" w:rsidP="001E54F6">
      <w:pPr>
        <w:rPr>
          <w:rFonts w:ascii="Garamond" w:hAnsi="Garamond"/>
          <w:szCs w:val="24"/>
        </w:rPr>
      </w:pPr>
    </w:p>
    <w:p w:rsidR="00776E0D" w:rsidRDefault="00776E0D" w:rsidP="001E54F6">
      <w:pPr>
        <w:rPr>
          <w:rFonts w:ascii="Garamond" w:hAnsi="Garamond"/>
          <w:szCs w:val="24"/>
        </w:rPr>
      </w:pPr>
    </w:p>
    <w:p w:rsidR="00776E0D" w:rsidRDefault="00776E0D" w:rsidP="001E54F6">
      <w:pPr>
        <w:rPr>
          <w:rFonts w:ascii="Garamond" w:hAnsi="Garamond"/>
          <w:szCs w:val="24"/>
        </w:rPr>
      </w:pPr>
    </w:p>
    <w:p w:rsidR="00776E0D" w:rsidRPr="001E54F6" w:rsidRDefault="00776E0D" w:rsidP="00776E0D">
      <w:pPr>
        <w:rPr>
          <w:rFonts w:ascii="Garamond" w:hAnsi="Garamond"/>
          <w:szCs w:val="24"/>
        </w:rPr>
      </w:pPr>
      <w:r w:rsidRPr="001E54F6">
        <w:rPr>
          <w:rFonts w:ascii="Garamond" w:hAnsi="Garamond"/>
          <w:noProof/>
          <w:szCs w:val="24"/>
        </w:rPr>
        <w:drawing>
          <wp:inline distT="0" distB="0" distL="0" distR="0" wp14:anchorId="4CB044E9" wp14:editId="21507052">
            <wp:extent cx="5207000" cy="101600"/>
            <wp:effectExtent l="0" t="0" r="0" b="0"/>
            <wp:docPr id="26" name="Picture 5" descr="red and white spirale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and white spiraled ribbon"/>
                    <pic:cNvPicPr>
                      <a:picLocks noChangeAspect="1" noChangeArrowheads="1"/>
                    </pic:cNvPicPr>
                  </pic:nvPicPr>
                  <pic:blipFill>
                    <a:blip r:embed="rId12" cstate="print"/>
                    <a:srcRect/>
                    <a:stretch>
                      <a:fillRect/>
                    </a:stretch>
                  </pic:blipFill>
                  <pic:spPr bwMode="auto">
                    <a:xfrm>
                      <a:off x="0" y="0"/>
                      <a:ext cx="5207000" cy="101600"/>
                    </a:xfrm>
                    <a:prstGeom prst="rect">
                      <a:avLst/>
                    </a:prstGeom>
                    <a:noFill/>
                    <a:ln w="9525">
                      <a:noFill/>
                      <a:miter lim="800000"/>
                      <a:headEnd/>
                      <a:tailEnd/>
                    </a:ln>
                  </pic:spPr>
                </pic:pic>
              </a:graphicData>
            </a:graphic>
          </wp:inline>
        </w:drawing>
      </w:r>
    </w:p>
    <w:p w:rsidR="00776E0D" w:rsidRPr="001E54F6" w:rsidRDefault="00776E0D" w:rsidP="00776E0D">
      <w:pPr>
        <w:rPr>
          <w:rFonts w:ascii="Garamond" w:hAnsi="Garamond"/>
          <w:sz w:val="16"/>
          <w:szCs w:val="24"/>
        </w:rPr>
      </w:pPr>
    </w:p>
    <w:p w:rsidR="00776E0D" w:rsidRDefault="00776E0D" w:rsidP="00776E0D">
      <w:pPr>
        <w:rPr>
          <w:rFonts w:ascii="Garamond" w:hAnsi="Garamond"/>
          <w:i/>
          <w:szCs w:val="24"/>
        </w:rPr>
      </w:pPr>
      <w:r w:rsidRPr="001E54F6">
        <w:rPr>
          <w:rFonts w:ascii="Garamond" w:hAnsi="Garamond"/>
          <w:i/>
          <w:szCs w:val="24"/>
        </w:rPr>
        <w:t>I am often amazed at how much more capability and enthusiasm for science there is among elementary school youngsters than among college students.</w:t>
      </w:r>
    </w:p>
    <w:p w:rsidR="00776E0D" w:rsidRDefault="00776E0D" w:rsidP="00776E0D">
      <w:pPr>
        <w:jc w:val="right"/>
        <w:rPr>
          <w:rFonts w:ascii="Garamond" w:hAnsi="Garamond"/>
          <w:szCs w:val="24"/>
        </w:rPr>
      </w:pPr>
      <w:r w:rsidRPr="001E54F6">
        <w:rPr>
          <w:rFonts w:ascii="Garamond" w:hAnsi="Garamond"/>
          <w:bCs/>
          <w:i/>
          <w:szCs w:val="24"/>
        </w:rPr>
        <w:t>Carl Sagan</w:t>
      </w:r>
      <w:r w:rsidRPr="001E54F6">
        <w:rPr>
          <w:rFonts w:ascii="Garamond" w:hAnsi="Garamond"/>
          <w:i/>
          <w:szCs w:val="24"/>
        </w:rPr>
        <w:br/>
      </w:r>
    </w:p>
    <w:p w:rsidR="00776E0D" w:rsidRPr="00776E0D" w:rsidRDefault="00776E0D" w:rsidP="00776E0D">
      <w:pPr>
        <w:rPr>
          <w:rFonts w:ascii="Garamond" w:hAnsi="Garamond"/>
          <w:szCs w:val="24"/>
        </w:rPr>
      </w:pPr>
      <w:r w:rsidRPr="00776E0D">
        <w:rPr>
          <w:rFonts w:ascii="Garamond" w:hAnsi="Garamond"/>
          <w:szCs w:val="24"/>
        </w:rPr>
        <w:lastRenderedPageBreak/>
        <w:t>When the Northern Hemisphere is tilted away from the Sun, we receive indirect heat energy. The same amount of heat energy covers a larger area.  The heat energy we receive is cooler.</w:t>
      </w:r>
    </w:p>
    <w:p w:rsidR="00776E0D" w:rsidRPr="00776E0D" w:rsidRDefault="00776E0D" w:rsidP="00776E0D">
      <w:pPr>
        <w:jc w:val="center"/>
        <w:rPr>
          <w:rFonts w:ascii="Garamond" w:hAnsi="Garamond"/>
          <w:szCs w:val="24"/>
        </w:rPr>
      </w:pPr>
    </w:p>
    <w:p w:rsidR="001E54F6" w:rsidRDefault="001E54F6" w:rsidP="001E54F6">
      <w:pPr>
        <w:jc w:val="center"/>
        <w:rPr>
          <w:rFonts w:ascii="Garamond" w:hAnsi="Garamond"/>
          <w:szCs w:val="24"/>
        </w:rPr>
      </w:pPr>
      <w:r>
        <w:rPr>
          <w:noProof/>
        </w:rPr>
        <w:drawing>
          <wp:inline distT="0" distB="0" distL="0" distR="0">
            <wp:extent cx="3310128" cy="1920240"/>
            <wp:effectExtent l="0" t="0" r="5080" b="3810"/>
            <wp:docPr id="17" name="Picture 17" descr="http://mail.colonial.net/~hkaiter/aa_newest_images/indirectsun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il.colonial.net/~hkaiter/aa_newest_images/indirectsunligh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0128" cy="1920240"/>
                    </a:xfrm>
                    <a:prstGeom prst="rect">
                      <a:avLst/>
                    </a:prstGeom>
                    <a:noFill/>
                    <a:ln>
                      <a:noFill/>
                    </a:ln>
                  </pic:spPr>
                </pic:pic>
              </a:graphicData>
            </a:graphic>
          </wp:inline>
        </w:drawing>
      </w:r>
    </w:p>
    <w:p w:rsidR="00776E0D" w:rsidRDefault="00776E0D" w:rsidP="001E54F6">
      <w:pPr>
        <w:jc w:val="center"/>
        <w:rPr>
          <w:rFonts w:ascii="Garamond" w:hAnsi="Garamond"/>
          <w:szCs w:val="24"/>
        </w:rPr>
      </w:pPr>
    </w:p>
    <w:p w:rsidR="00776E0D" w:rsidRPr="00FD3868" w:rsidRDefault="00776E0D" w:rsidP="00776E0D">
      <w:pPr>
        <w:rPr>
          <w:rFonts w:ascii="Garamond" w:hAnsi="Garamond"/>
          <w:szCs w:val="24"/>
        </w:rPr>
      </w:pPr>
      <w:r w:rsidRPr="00FD3868">
        <w:rPr>
          <w:rFonts w:ascii="Garamond" w:hAnsi="Garamond"/>
          <w:szCs w:val="24"/>
        </w:rPr>
        <w:t>Facts about indirect sunlight (heat energy).</w:t>
      </w:r>
    </w:p>
    <w:p w:rsidR="00776E0D" w:rsidRPr="00776E0D" w:rsidRDefault="00776E0D" w:rsidP="00776E0D">
      <w:pPr>
        <w:rPr>
          <w:rFonts w:ascii="Garamond" w:hAnsi="Garamond"/>
          <w:sz w:val="16"/>
          <w:szCs w:val="24"/>
        </w:rPr>
      </w:pPr>
    </w:p>
    <w:p w:rsidR="00776E0D" w:rsidRPr="00FD3868" w:rsidRDefault="00776E0D" w:rsidP="00776E0D">
      <w:pPr>
        <w:pStyle w:val="ListParagraph"/>
        <w:numPr>
          <w:ilvl w:val="0"/>
          <w:numId w:val="3"/>
        </w:numPr>
        <w:rPr>
          <w:rFonts w:ascii="Garamond" w:hAnsi="Garamond"/>
          <w:szCs w:val="24"/>
        </w:rPr>
      </w:pPr>
      <w:r w:rsidRPr="00FD3868">
        <w:rPr>
          <w:rFonts w:ascii="Garamond" w:hAnsi="Garamond"/>
          <w:szCs w:val="24"/>
        </w:rPr>
        <w:t>We begin receiving indirect sunlight (heat energy) around fall (Autumnal Equinox – September 21</w:t>
      </w:r>
      <w:r w:rsidRPr="00FD3868">
        <w:rPr>
          <w:rFonts w:ascii="Garamond" w:hAnsi="Garamond"/>
          <w:szCs w:val="24"/>
          <w:vertAlign w:val="superscript"/>
        </w:rPr>
        <w:t>st</w:t>
      </w:r>
      <w:r w:rsidRPr="00FD3868">
        <w:rPr>
          <w:rFonts w:ascii="Garamond" w:hAnsi="Garamond"/>
          <w:szCs w:val="24"/>
        </w:rPr>
        <w:t>).</w:t>
      </w:r>
    </w:p>
    <w:p w:rsidR="00776E0D" w:rsidRPr="00FD3868" w:rsidRDefault="00776E0D" w:rsidP="00776E0D">
      <w:pPr>
        <w:pStyle w:val="ListParagraph"/>
        <w:numPr>
          <w:ilvl w:val="0"/>
          <w:numId w:val="3"/>
        </w:numPr>
        <w:rPr>
          <w:rFonts w:ascii="Garamond" w:hAnsi="Garamond"/>
          <w:szCs w:val="24"/>
        </w:rPr>
      </w:pPr>
      <w:r w:rsidRPr="00FD3868">
        <w:rPr>
          <w:rFonts w:ascii="Garamond" w:hAnsi="Garamond"/>
          <w:szCs w:val="24"/>
        </w:rPr>
        <w:t xml:space="preserve">Sunlight (heat energy) covers a larger area on the Earth’s surface. (Sunlight [heat energy] is </w:t>
      </w:r>
      <w:r w:rsidRPr="00FD3868">
        <w:rPr>
          <w:rFonts w:ascii="Garamond" w:hAnsi="Garamond"/>
          <w:b/>
          <w:i/>
          <w:szCs w:val="24"/>
        </w:rPr>
        <w:t xml:space="preserve">not </w:t>
      </w:r>
      <w:r w:rsidRPr="00FD3868">
        <w:rPr>
          <w:rFonts w:ascii="Garamond" w:hAnsi="Garamond"/>
          <w:szCs w:val="24"/>
        </w:rPr>
        <w:t>concentrated.)</w:t>
      </w:r>
    </w:p>
    <w:p w:rsidR="00776E0D" w:rsidRPr="00FD3868" w:rsidRDefault="00776E0D" w:rsidP="00776E0D">
      <w:pPr>
        <w:pStyle w:val="ListParagraph"/>
        <w:numPr>
          <w:ilvl w:val="0"/>
          <w:numId w:val="3"/>
        </w:numPr>
        <w:rPr>
          <w:rFonts w:ascii="Garamond" w:hAnsi="Garamond"/>
          <w:szCs w:val="24"/>
        </w:rPr>
      </w:pPr>
      <w:r w:rsidRPr="00FD3868">
        <w:rPr>
          <w:rFonts w:ascii="Garamond" w:hAnsi="Garamond"/>
          <w:szCs w:val="24"/>
        </w:rPr>
        <w:t xml:space="preserve">Sunlight (heat energy) is colder </w:t>
      </w:r>
      <w:r w:rsidRPr="00FD3868">
        <w:rPr>
          <w:rFonts w:ascii="Garamond" w:hAnsi="Garamond"/>
          <w:b/>
          <w:i/>
          <w:szCs w:val="24"/>
        </w:rPr>
        <w:t xml:space="preserve">because </w:t>
      </w:r>
      <w:r w:rsidRPr="00FD3868">
        <w:rPr>
          <w:rFonts w:ascii="Garamond" w:hAnsi="Garamond"/>
          <w:szCs w:val="24"/>
        </w:rPr>
        <w:t>it covers a larger area.</w:t>
      </w:r>
    </w:p>
    <w:p w:rsidR="00776E0D" w:rsidRPr="00FD3868" w:rsidRDefault="00776E0D" w:rsidP="00776E0D">
      <w:pPr>
        <w:pStyle w:val="ListParagraph"/>
        <w:numPr>
          <w:ilvl w:val="0"/>
          <w:numId w:val="3"/>
        </w:numPr>
        <w:rPr>
          <w:rFonts w:ascii="Garamond" w:hAnsi="Garamond"/>
          <w:szCs w:val="24"/>
        </w:rPr>
      </w:pPr>
      <w:r w:rsidRPr="00FD3868">
        <w:rPr>
          <w:rFonts w:ascii="Garamond" w:hAnsi="Garamond"/>
          <w:szCs w:val="24"/>
        </w:rPr>
        <w:t xml:space="preserve">Temperatures decrease. </w:t>
      </w:r>
    </w:p>
    <w:p w:rsidR="00776E0D" w:rsidRPr="00FD3868" w:rsidRDefault="00776E0D" w:rsidP="00776E0D">
      <w:pPr>
        <w:pStyle w:val="ListParagraph"/>
        <w:numPr>
          <w:ilvl w:val="0"/>
          <w:numId w:val="3"/>
        </w:numPr>
        <w:rPr>
          <w:rFonts w:ascii="Garamond" w:hAnsi="Garamond"/>
          <w:szCs w:val="24"/>
        </w:rPr>
      </w:pPr>
      <w:r w:rsidRPr="00FD3868">
        <w:rPr>
          <w:rFonts w:ascii="Garamond" w:hAnsi="Garamond"/>
          <w:szCs w:val="24"/>
        </w:rPr>
        <w:t>We stop receiving indirect sunlight (heat energy) around spring (Vernal Equinox – March 21</w:t>
      </w:r>
      <w:r w:rsidRPr="00FD3868">
        <w:rPr>
          <w:rFonts w:ascii="Garamond" w:hAnsi="Garamond"/>
          <w:szCs w:val="24"/>
          <w:vertAlign w:val="superscript"/>
        </w:rPr>
        <w:t>st</w:t>
      </w:r>
      <w:r w:rsidRPr="00FD3868">
        <w:rPr>
          <w:rFonts w:ascii="Garamond" w:hAnsi="Garamond"/>
          <w:szCs w:val="24"/>
        </w:rPr>
        <w:t xml:space="preserve">).   </w:t>
      </w:r>
    </w:p>
    <w:p w:rsidR="00776E0D" w:rsidRPr="00776E0D" w:rsidRDefault="00776E0D" w:rsidP="00776E0D">
      <w:pPr>
        <w:rPr>
          <w:rFonts w:ascii="Garamond" w:hAnsi="Garamond"/>
          <w:sz w:val="16"/>
          <w:szCs w:val="24"/>
        </w:rPr>
      </w:pPr>
    </w:p>
    <w:p w:rsidR="00776E0D" w:rsidRDefault="00776E0D" w:rsidP="00776E0D">
      <w:pPr>
        <w:rPr>
          <w:rFonts w:ascii="Garamond" w:hAnsi="Garamond"/>
          <w:szCs w:val="24"/>
        </w:rPr>
      </w:pPr>
      <w:r>
        <w:rPr>
          <w:rFonts w:ascii="Garamond" w:hAnsi="Garamond"/>
          <w:szCs w:val="24"/>
        </w:rPr>
        <w:t xml:space="preserve">The Sun changes position in the sky during the year.  </w:t>
      </w:r>
    </w:p>
    <w:p w:rsidR="00776E0D" w:rsidRPr="00FD27D6" w:rsidRDefault="00776E0D" w:rsidP="001E54F6">
      <w:pPr>
        <w:jc w:val="center"/>
        <w:rPr>
          <w:rFonts w:ascii="Garamond" w:hAnsi="Garamond"/>
          <w:sz w:val="16"/>
          <w:szCs w:val="24"/>
        </w:rPr>
      </w:pPr>
    </w:p>
    <w:p w:rsidR="00FD27D6" w:rsidRDefault="00FD27D6" w:rsidP="001E54F6">
      <w:pPr>
        <w:jc w:val="center"/>
        <w:rPr>
          <w:rFonts w:ascii="Garamond" w:hAnsi="Garamond"/>
          <w:szCs w:val="24"/>
        </w:rPr>
      </w:pPr>
      <w:r>
        <w:rPr>
          <w:noProof/>
        </w:rPr>
        <w:drawing>
          <wp:inline distT="0" distB="0" distL="0" distR="0">
            <wp:extent cx="4762500" cy="3019425"/>
            <wp:effectExtent l="0" t="0" r="0" b="9525"/>
            <wp:docPr id="32" name="Picture 32" descr="http://solartoday.org/wp-content/uploads/2014/03/p31sun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lartoday.org/wp-content/uploads/2014/03/p31sunAngl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FD27D6" w:rsidRPr="00FD27D6" w:rsidRDefault="00FD27D6" w:rsidP="001E54F6">
      <w:pPr>
        <w:jc w:val="center"/>
        <w:rPr>
          <w:rFonts w:ascii="Garamond" w:hAnsi="Garamond"/>
          <w:sz w:val="20"/>
          <w:szCs w:val="24"/>
        </w:rPr>
      </w:pPr>
      <w:r w:rsidRPr="00FD27D6">
        <w:rPr>
          <w:rFonts w:ascii="Garamond" w:hAnsi="Garamond"/>
          <w:sz w:val="20"/>
          <w:szCs w:val="24"/>
        </w:rPr>
        <w:t>(source: Solar Today)</w:t>
      </w:r>
    </w:p>
    <w:p w:rsidR="00776E0D" w:rsidRPr="00FD27D6" w:rsidRDefault="00776E0D" w:rsidP="001E54F6">
      <w:pPr>
        <w:jc w:val="center"/>
        <w:rPr>
          <w:rFonts w:ascii="Garamond" w:hAnsi="Garamond"/>
          <w:sz w:val="16"/>
          <w:szCs w:val="24"/>
        </w:rPr>
      </w:pPr>
    </w:p>
    <w:p w:rsidR="00776E0D" w:rsidRDefault="00FD27D6" w:rsidP="00FD27D6">
      <w:pPr>
        <w:rPr>
          <w:rFonts w:ascii="Garamond" w:hAnsi="Garamond"/>
          <w:szCs w:val="24"/>
        </w:rPr>
      </w:pPr>
      <w:r>
        <w:rPr>
          <w:rFonts w:ascii="Garamond" w:hAnsi="Garamond"/>
          <w:szCs w:val="24"/>
        </w:rPr>
        <w:t>During the winter months, the Sun appears low in the sky.   It reaches its lowest point on the winter solstice (December 21</w:t>
      </w:r>
      <w:r w:rsidRPr="00FD27D6">
        <w:rPr>
          <w:rFonts w:ascii="Garamond" w:hAnsi="Garamond"/>
          <w:szCs w:val="24"/>
          <w:vertAlign w:val="superscript"/>
        </w:rPr>
        <w:t>st</w:t>
      </w:r>
      <w:r>
        <w:rPr>
          <w:rFonts w:ascii="Garamond" w:hAnsi="Garamond"/>
          <w:szCs w:val="24"/>
        </w:rPr>
        <w:t>).</w:t>
      </w:r>
    </w:p>
    <w:p w:rsidR="00FD27D6" w:rsidRDefault="00FD27D6" w:rsidP="00FD27D6">
      <w:pPr>
        <w:rPr>
          <w:rFonts w:ascii="Garamond" w:hAnsi="Garamond"/>
          <w:szCs w:val="24"/>
        </w:rPr>
      </w:pPr>
      <w:r>
        <w:rPr>
          <w:rFonts w:ascii="Garamond" w:hAnsi="Garamond"/>
          <w:szCs w:val="24"/>
        </w:rPr>
        <w:lastRenderedPageBreak/>
        <w:t>From December 21</w:t>
      </w:r>
      <w:r w:rsidRPr="00FD27D6">
        <w:rPr>
          <w:rFonts w:ascii="Garamond" w:hAnsi="Garamond"/>
          <w:szCs w:val="24"/>
          <w:vertAlign w:val="superscript"/>
        </w:rPr>
        <w:t>st</w:t>
      </w:r>
      <w:r>
        <w:rPr>
          <w:rFonts w:ascii="Garamond" w:hAnsi="Garamond"/>
          <w:szCs w:val="24"/>
        </w:rPr>
        <w:t>, the Sun appears to move higher in the sky.  It reaches its highest point on the summer solstice (June 21</w:t>
      </w:r>
      <w:r w:rsidRPr="00FD27D6">
        <w:rPr>
          <w:rFonts w:ascii="Garamond" w:hAnsi="Garamond"/>
          <w:szCs w:val="24"/>
          <w:vertAlign w:val="superscript"/>
        </w:rPr>
        <w:t>st</w:t>
      </w:r>
      <w:r>
        <w:rPr>
          <w:rFonts w:ascii="Garamond" w:hAnsi="Garamond"/>
          <w:szCs w:val="24"/>
        </w:rPr>
        <w:t>).</w:t>
      </w:r>
    </w:p>
    <w:p w:rsidR="00721993" w:rsidRPr="00721993" w:rsidRDefault="00721993" w:rsidP="00FD27D6">
      <w:pPr>
        <w:rPr>
          <w:rFonts w:ascii="Garamond" w:hAnsi="Garamond"/>
          <w:sz w:val="16"/>
          <w:szCs w:val="24"/>
        </w:rPr>
      </w:pPr>
    </w:p>
    <w:tbl>
      <w:tblPr>
        <w:tblStyle w:val="TableGrid"/>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1830"/>
        <w:gridCol w:w="4230"/>
      </w:tblGrid>
      <w:tr w:rsidR="00721993" w:rsidTr="00721993">
        <w:trPr>
          <w:jc w:val="center"/>
        </w:trPr>
        <w:tc>
          <w:tcPr>
            <w:tcW w:w="1830" w:type="dxa"/>
          </w:tcPr>
          <w:p w:rsidR="00721993" w:rsidRPr="00721993" w:rsidRDefault="00721993" w:rsidP="00FD27D6">
            <w:pPr>
              <w:rPr>
                <w:rFonts w:ascii="Papyrus" w:hAnsi="Papyrus"/>
                <w:b/>
                <w:sz w:val="28"/>
                <w:szCs w:val="24"/>
              </w:rPr>
            </w:pPr>
            <w:r w:rsidRPr="00721993">
              <w:rPr>
                <w:rFonts w:ascii="Papyrus" w:hAnsi="Papyrus"/>
                <w:b/>
                <w:sz w:val="28"/>
                <w:szCs w:val="24"/>
              </w:rPr>
              <w:t>Date</w:t>
            </w:r>
          </w:p>
        </w:tc>
        <w:tc>
          <w:tcPr>
            <w:tcW w:w="4230" w:type="dxa"/>
          </w:tcPr>
          <w:p w:rsidR="00721993" w:rsidRPr="00721993" w:rsidRDefault="00721993" w:rsidP="00FD27D6">
            <w:pPr>
              <w:rPr>
                <w:rFonts w:ascii="Papyrus" w:hAnsi="Papyrus"/>
                <w:b/>
                <w:sz w:val="28"/>
                <w:szCs w:val="24"/>
              </w:rPr>
            </w:pPr>
            <w:r w:rsidRPr="00721993">
              <w:rPr>
                <w:rFonts w:ascii="Papyrus" w:hAnsi="Papyrus"/>
                <w:b/>
                <w:sz w:val="28"/>
                <w:szCs w:val="24"/>
              </w:rPr>
              <w:t>Event</w:t>
            </w:r>
          </w:p>
        </w:tc>
      </w:tr>
      <w:tr w:rsidR="00721993" w:rsidTr="00721993">
        <w:trPr>
          <w:jc w:val="center"/>
        </w:trPr>
        <w:tc>
          <w:tcPr>
            <w:tcW w:w="1830" w:type="dxa"/>
          </w:tcPr>
          <w:p w:rsidR="00721993" w:rsidRDefault="00721993" w:rsidP="00FD27D6">
            <w:pPr>
              <w:rPr>
                <w:rFonts w:ascii="Garamond" w:hAnsi="Garamond"/>
                <w:szCs w:val="24"/>
              </w:rPr>
            </w:pPr>
            <w:r>
              <w:rPr>
                <w:rFonts w:ascii="Garamond" w:hAnsi="Garamond"/>
                <w:szCs w:val="24"/>
              </w:rPr>
              <w:t>March 21</w:t>
            </w:r>
            <w:r w:rsidRPr="00721993">
              <w:rPr>
                <w:rFonts w:ascii="Garamond" w:hAnsi="Garamond"/>
                <w:szCs w:val="24"/>
                <w:vertAlign w:val="superscript"/>
              </w:rPr>
              <w:t>st</w:t>
            </w:r>
            <w:r>
              <w:rPr>
                <w:rFonts w:ascii="Garamond" w:hAnsi="Garamond"/>
                <w:szCs w:val="24"/>
              </w:rPr>
              <w:t xml:space="preserve"> </w:t>
            </w:r>
          </w:p>
        </w:tc>
        <w:tc>
          <w:tcPr>
            <w:tcW w:w="4230" w:type="dxa"/>
          </w:tcPr>
          <w:p w:rsidR="00721993" w:rsidRDefault="00721993" w:rsidP="00FD27D6">
            <w:pPr>
              <w:rPr>
                <w:rFonts w:ascii="Garamond" w:hAnsi="Garamond"/>
                <w:szCs w:val="24"/>
              </w:rPr>
            </w:pPr>
            <w:r>
              <w:rPr>
                <w:rFonts w:ascii="Garamond" w:hAnsi="Garamond"/>
                <w:szCs w:val="24"/>
              </w:rPr>
              <w:t>Vernal Equinox (First day of Spring)</w:t>
            </w:r>
          </w:p>
        </w:tc>
      </w:tr>
      <w:tr w:rsidR="00721993" w:rsidTr="00721993">
        <w:trPr>
          <w:jc w:val="center"/>
        </w:trPr>
        <w:tc>
          <w:tcPr>
            <w:tcW w:w="1830" w:type="dxa"/>
          </w:tcPr>
          <w:p w:rsidR="00721993" w:rsidRDefault="00721993" w:rsidP="00FD27D6">
            <w:pPr>
              <w:rPr>
                <w:rFonts w:ascii="Garamond" w:hAnsi="Garamond"/>
                <w:szCs w:val="24"/>
              </w:rPr>
            </w:pPr>
            <w:r>
              <w:rPr>
                <w:rFonts w:ascii="Garamond" w:hAnsi="Garamond"/>
                <w:szCs w:val="24"/>
              </w:rPr>
              <w:t>June 21</w:t>
            </w:r>
            <w:r w:rsidRPr="00721993">
              <w:rPr>
                <w:rFonts w:ascii="Garamond" w:hAnsi="Garamond"/>
                <w:szCs w:val="24"/>
                <w:vertAlign w:val="superscript"/>
              </w:rPr>
              <w:t>st</w:t>
            </w:r>
            <w:r>
              <w:rPr>
                <w:rFonts w:ascii="Garamond" w:hAnsi="Garamond"/>
                <w:szCs w:val="24"/>
              </w:rPr>
              <w:t xml:space="preserve"> </w:t>
            </w:r>
          </w:p>
        </w:tc>
        <w:tc>
          <w:tcPr>
            <w:tcW w:w="4230" w:type="dxa"/>
          </w:tcPr>
          <w:p w:rsidR="00721993" w:rsidRDefault="00721993" w:rsidP="00FD27D6">
            <w:pPr>
              <w:rPr>
                <w:rFonts w:ascii="Garamond" w:hAnsi="Garamond"/>
                <w:szCs w:val="24"/>
              </w:rPr>
            </w:pPr>
            <w:r>
              <w:rPr>
                <w:rFonts w:ascii="Garamond" w:hAnsi="Garamond"/>
                <w:szCs w:val="24"/>
              </w:rPr>
              <w:t>Summer Solstice (First day of Summer)</w:t>
            </w:r>
          </w:p>
        </w:tc>
      </w:tr>
      <w:tr w:rsidR="00721993" w:rsidTr="00721993">
        <w:trPr>
          <w:jc w:val="center"/>
        </w:trPr>
        <w:tc>
          <w:tcPr>
            <w:tcW w:w="1830" w:type="dxa"/>
          </w:tcPr>
          <w:p w:rsidR="00721993" w:rsidRDefault="00721993" w:rsidP="00FD27D6">
            <w:pPr>
              <w:rPr>
                <w:rFonts w:ascii="Garamond" w:hAnsi="Garamond"/>
                <w:szCs w:val="24"/>
              </w:rPr>
            </w:pPr>
            <w:r>
              <w:rPr>
                <w:rFonts w:ascii="Garamond" w:hAnsi="Garamond"/>
                <w:szCs w:val="24"/>
              </w:rPr>
              <w:t>September 21</w:t>
            </w:r>
            <w:r w:rsidRPr="00721993">
              <w:rPr>
                <w:rFonts w:ascii="Garamond" w:hAnsi="Garamond"/>
                <w:szCs w:val="24"/>
                <w:vertAlign w:val="superscript"/>
              </w:rPr>
              <w:t>st</w:t>
            </w:r>
            <w:r>
              <w:rPr>
                <w:rFonts w:ascii="Garamond" w:hAnsi="Garamond"/>
                <w:szCs w:val="24"/>
              </w:rPr>
              <w:t xml:space="preserve"> </w:t>
            </w:r>
          </w:p>
        </w:tc>
        <w:tc>
          <w:tcPr>
            <w:tcW w:w="4230" w:type="dxa"/>
          </w:tcPr>
          <w:p w:rsidR="00721993" w:rsidRDefault="00721993" w:rsidP="00FD27D6">
            <w:pPr>
              <w:rPr>
                <w:rFonts w:ascii="Garamond" w:hAnsi="Garamond"/>
                <w:szCs w:val="24"/>
              </w:rPr>
            </w:pPr>
            <w:r>
              <w:rPr>
                <w:rFonts w:ascii="Garamond" w:hAnsi="Garamond"/>
                <w:szCs w:val="24"/>
              </w:rPr>
              <w:t>Autumnal Equinox (First day of Autumn)</w:t>
            </w:r>
          </w:p>
        </w:tc>
      </w:tr>
      <w:tr w:rsidR="00721993" w:rsidTr="00721993">
        <w:trPr>
          <w:jc w:val="center"/>
        </w:trPr>
        <w:tc>
          <w:tcPr>
            <w:tcW w:w="1830" w:type="dxa"/>
          </w:tcPr>
          <w:p w:rsidR="00721993" w:rsidRDefault="00721993" w:rsidP="00FD27D6">
            <w:pPr>
              <w:rPr>
                <w:rFonts w:ascii="Garamond" w:hAnsi="Garamond"/>
                <w:szCs w:val="24"/>
              </w:rPr>
            </w:pPr>
            <w:r>
              <w:rPr>
                <w:rFonts w:ascii="Garamond" w:hAnsi="Garamond"/>
                <w:szCs w:val="24"/>
              </w:rPr>
              <w:t>December 21</w:t>
            </w:r>
            <w:r w:rsidRPr="00721993">
              <w:rPr>
                <w:rFonts w:ascii="Garamond" w:hAnsi="Garamond"/>
                <w:szCs w:val="24"/>
                <w:vertAlign w:val="superscript"/>
              </w:rPr>
              <w:t>st</w:t>
            </w:r>
            <w:r>
              <w:rPr>
                <w:rFonts w:ascii="Garamond" w:hAnsi="Garamond"/>
                <w:szCs w:val="24"/>
              </w:rPr>
              <w:t xml:space="preserve"> </w:t>
            </w:r>
          </w:p>
        </w:tc>
        <w:tc>
          <w:tcPr>
            <w:tcW w:w="4230" w:type="dxa"/>
          </w:tcPr>
          <w:p w:rsidR="00721993" w:rsidRDefault="00721993" w:rsidP="00FD27D6">
            <w:pPr>
              <w:rPr>
                <w:rFonts w:ascii="Garamond" w:hAnsi="Garamond"/>
                <w:szCs w:val="24"/>
              </w:rPr>
            </w:pPr>
            <w:r>
              <w:rPr>
                <w:rFonts w:ascii="Garamond" w:hAnsi="Garamond"/>
                <w:szCs w:val="24"/>
              </w:rPr>
              <w:t>Winter Solstice (First day of Winter)</w:t>
            </w:r>
          </w:p>
        </w:tc>
      </w:tr>
    </w:tbl>
    <w:p w:rsidR="00721993" w:rsidRPr="00721993" w:rsidRDefault="00721993" w:rsidP="00FD27D6">
      <w:pPr>
        <w:rPr>
          <w:rFonts w:ascii="Garamond" w:hAnsi="Garamond"/>
          <w:sz w:val="16"/>
          <w:szCs w:val="24"/>
        </w:rPr>
      </w:pPr>
    </w:p>
    <w:p w:rsidR="00FD27D6" w:rsidRDefault="00FD27D6" w:rsidP="00FD27D6">
      <w:pPr>
        <w:rPr>
          <w:rFonts w:ascii="Garamond" w:hAnsi="Garamond"/>
          <w:szCs w:val="24"/>
        </w:rPr>
      </w:pPr>
      <w:r>
        <w:rPr>
          <w:rFonts w:ascii="Garamond" w:hAnsi="Garamond"/>
          <w:szCs w:val="24"/>
        </w:rPr>
        <w:t>In between December and June, we have the equinoxes.  The dates of the equinoxes are March 21</w:t>
      </w:r>
      <w:r w:rsidRPr="00FD27D6">
        <w:rPr>
          <w:rFonts w:ascii="Garamond" w:hAnsi="Garamond"/>
          <w:szCs w:val="24"/>
          <w:vertAlign w:val="superscript"/>
        </w:rPr>
        <w:t>st</w:t>
      </w:r>
      <w:r>
        <w:rPr>
          <w:rFonts w:ascii="Garamond" w:hAnsi="Garamond"/>
          <w:szCs w:val="24"/>
        </w:rPr>
        <w:t xml:space="preserve"> (vernal equinox/first day of spring) and September 21</w:t>
      </w:r>
      <w:r w:rsidRPr="00FD27D6">
        <w:rPr>
          <w:rFonts w:ascii="Garamond" w:hAnsi="Garamond"/>
          <w:szCs w:val="24"/>
          <w:vertAlign w:val="superscript"/>
        </w:rPr>
        <w:t>st</w:t>
      </w:r>
      <w:r>
        <w:rPr>
          <w:rFonts w:ascii="Garamond" w:hAnsi="Garamond"/>
          <w:szCs w:val="24"/>
        </w:rPr>
        <w:t xml:space="preserve"> (autumnal equinox/first day of autumn/fall). Equinox means equal (equi) nights (nox).  On March &amp; September 21</w:t>
      </w:r>
      <w:r w:rsidRPr="00FD27D6">
        <w:rPr>
          <w:rFonts w:ascii="Garamond" w:hAnsi="Garamond"/>
          <w:szCs w:val="24"/>
          <w:vertAlign w:val="superscript"/>
        </w:rPr>
        <w:t>st</w:t>
      </w:r>
      <w:r>
        <w:rPr>
          <w:rFonts w:ascii="Garamond" w:hAnsi="Garamond"/>
          <w:szCs w:val="24"/>
        </w:rPr>
        <w:t xml:space="preserve">, everywhere in the world has twelve hours of daylight and twelve hours of darkness.  </w:t>
      </w:r>
    </w:p>
    <w:p w:rsidR="00FD27D6" w:rsidRDefault="00FD27D6" w:rsidP="00FD27D6">
      <w:pPr>
        <w:rPr>
          <w:rFonts w:ascii="Garamond" w:hAnsi="Garamond"/>
          <w:szCs w:val="24"/>
        </w:rPr>
      </w:pPr>
    </w:p>
    <w:p w:rsidR="00FD27D6" w:rsidRDefault="00FD27D6" w:rsidP="00FD27D6">
      <w:pPr>
        <w:rPr>
          <w:rFonts w:ascii="Garamond" w:hAnsi="Garamond"/>
          <w:szCs w:val="24"/>
        </w:rPr>
      </w:pPr>
      <w:r>
        <w:rPr>
          <w:rFonts w:ascii="Garamond" w:hAnsi="Garamond"/>
          <w:szCs w:val="24"/>
        </w:rPr>
        <w:t>After the vernal equinox, daylight hours increase until the summer solstice (June 21</w:t>
      </w:r>
      <w:r w:rsidRPr="00FD27D6">
        <w:rPr>
          <w:rFonts w:ascii="Garamond" w:hAnsi="Garamond"/>
          <w:szCs w:val="24"/>
          <w:vertAlign w:val="superscript"/>
        </w:rPr>
        <w:t>st</w:t>
      </w:r>
      <w:r>
        <w:rPr>
          <w:rFonts w:ascii="Garamond" w:hAnsi="Garamond"/>
          <w:szCs w:val="24"/>
        </w:rPr>
        <w:t>).  This is called the “longest day” of the year.  We have around 16 hours of daylight and 8 hours of darkness.  After the summer solstice, daylight hour begin to decrease.</w:t>
      </w:r>
    </w:p>
    <w:p w:rsidR="00FD27D6" w:rsidRPr="00BD59EC" w:rsidRDefault="00FD27D6" w:rsidP="00FD27D6">
      <w:pPr>
        <w:rPr>
          <w:rFonts w:ascii="Garamond" w:hAnsi="Garamond"/>
          <w:sz w:val="16"/>
          <w:szCs w:val="24"/>
        </w:rPr>
      </w:pPr>
    </w:p>
    <w:p w:rsidR="00FD27D6" w:rsidRDefault="00FD27D6" w:rsidP="00FD27D6">
      <w:pPr>
        <w:rPr>
          <w:rFonts w:ascii="Garamond" w:hAnsi="Garamond"/>
          <w:szCs w:val="24"/>
        </w:rPr>
      </w:pPr>
      <w:r>
        <w:rPr>
          <w:rFonts w:ascii="Garamond" w:hAnsi="Garamond"/>
          <w:szCs w:val="24"/>
        </w:rPr>
        <w:t>Daylight hours continue to decrease until the winter solstice (December 21</w:t>
      </w:r>
      <w:r w:rsidRPr="00FD27D6">
        <w:rPr>
          <w:rFonts w:ascii="Garamond" w:hAnsi="Garamond"/>
          <w:szCs w:val="24"/>
          <w:vertAlign w:val="superscript"/>
        </w:rPr>
        <w:t>st</w:t>
      </w:r>
      <w:r>
        <w:rPr>
          <w:rFonts w:ascii="Garamond" w:hAnsi="Garamond"/>
          <w:szCs w:val="24"/>
        </w:rPr>
        <w:t>).  This is called the “shortest day” of the year.  We have around 8 hours of daylight and 16 hours of darkness.  After the winter solstice, daylight hours begin to increase.</w:t>
      </w:r>
    </w:p>
    <w:p w:rsidR="00FD27D6" w:rsidRPr="00BD59EC" w:rsidRDefault="00FD27D6" w:rsidP="00FD27D6">
      <w:pPr>
        <w:rPr>
          <w:rFonts w:ascii="Garamond" w:hAnsi="Garamond"/>
          <w:sz w:val="16"/>
          <w:szCs w:val="24"/>
        </w:rPr>
      </w:pPr>
    </w:p>
    <w:p w:rsidR="00F30C3C" w:rsidRDefault="008143E6" w:rsidP="001E54F6">
      <w:pPr>
        <w:rPr>
          <w:rFonts w:ascii="Garamond" w:hAnsi="Garamond"/>
          <w:szCs w:val="24"/>
        </w:rPr>
      </w:pPr>
      <w:r w:rsidRPr="00F30C3C">
        <w:rPr>
          <w:rFonts w:ascii="Garamond" w:hAnsi="Garamond"/>
          <w:szCs w:val="24"/>
        </w:rPr>
        <w:t xml:space="preserve">During the summer, </w:t>
      </w:r>
      <w:r w:rsidR="00F30C3C">
        <w:rPr>
          <w:rFonts w:ascii="Garamond" w:hAnsi="Garamond"/>
          <w:szCs w:val="24"/>
        </w:rPr>
        <w:t xml:space="preserve">the Northern Hemisphere has </w:t>
      </w:r>
      <w:r w:rsidRPr="00F30C3C">
        <w:rPr>
          <w:rFonts w:ascii="Garamond" w:hAnsi="Garamond"/>
          <w:szCs w:val="24"/>
        </w:rPr>
        <w:t>longer days and shorter nights.</w:t>
      </w:r>
      <w:r w:rsidR="00F30C3C">
        <w:rPr>
          <w:rFonts w:ascii="Garamond" w:hAnsi="Garamond"/>
          <w:szCs w:val="24"/>
        </w:rPr>
        <w:t xml:space="preserve"> With more hours of daylight, the amount of heat energy we receive increases.  This raises our temperatures and it become</w:t>
      </w:r>
      <w:r w:rsidR="006401D6">
        <w:rPr>
          <w:rFonts w:ascii="Garamond" w:hAnsi="Garamond"/>
          <w:szCs w:val="24"/>
        </w:rPr>
        <w:t>s</w:t>
      </w:r>
      <w:r w:rsidR="00F30C3C">
        <w:rPr>
          <w:rFonts w:ascii="Garamond" w:hAnsi="Garamond"/>
          <w:szCs w:val="24"/>
        </w:rPr>
        <w:t xml:space="preserve"> warmer.</w:t>
      </w:r>
    </w:p>
    <w:p w:rsidR="00F30C3C" w:rsidRPr="00BD59EC" w:rsidRDefault="00F30C3C" w:rsidP="001E54F6">
      <w:pPr>
        <w:rPr>
          <w:rFonts w:ascii="Garamond" w:hAnsi="Garamond"/>
          <w:sz w:val="16"/>
          <w:szCs w:val="24"/>
        </w:rPr>
      </w:pPr>
    </w:p>
    <w:p w:rsidR="001E54F6" w:rsidRDefault="00F30C3C" w:rsidP="001E54F6">
      <w:pPr>
        <w:rPr>
          <w:rFonts w:ascii="Garamond" w:hAnsi="Garamond"/>
          <w:szCs w:val="24"/>
        </w:rPr>
      </w:pPr>
      <w:r>
        <w:rPr>
          <w:rFonts w:ascii="Garamond" w:hAnsi="Garamond"/>
          <w:szCs w:val="24"/>
        </w:rPr>
        <w:t>After the autumnal equinox, we have more hours of darkness than daylight.  With fewer hours of daylight, the amount of heat we receive decreases. This causes our temperatures to fall and it becomes colder.</w:t>
      </w:r>
    </w:p>
    <w:p w:rsidR="00552FD4" w:rsidRDefault="00552FD4" w:rsidP="001E54F6">
      <w:pPr>
        <w:rPr>
          <w:rFonts w:ascii="Garamond" w:hAnsi="Garamond"/>
          <w:szCs w:val="24"/>
        </w:rPr>
      </w:pPr>
    </w:p>
    <w:p w:rsidR="000032D5" w:rsidRPr="000032D5" w:rsidRDefault="000032D5" w:rsidP="000032D5">
      <w:pPr>
        <w:jc w:val="center"/>
        <w:rPr>
          <w:rFonts w:ascii="Papyrus" w:hAnsi="Papyrus"/>
          <w:b/>
          <w:sz w:val="28"/>
          <w:szCs w:val="28"/>
        </w:rPr>
      </w:pPr>
      <w:r w:rsidRPr="000032D5">
        <w:rPr>
          <w:rFonts w:ascii="Papyrus" w:hAnsi="Papyrus"/>
          <w:b/>
          <w:sz w:val="28"/>
          <w:szCs w:val="28"/>
        </w:rPr>
        <w:t>Sunrise/Sunset Table – Salt Lake City</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450"/>
        <w:gridCol w:w="1457"/>
        <w:gridCol w:w="1455"/>
        <w:gridCol w:w="1449"/>
        <w:gridCol w:w="1457"/>
        <w:gridCol w:w="1456"/>
      </w:tblGrid>
      <w:tr w:rsidR="00AF16C6" w:rsidTr="000032D5">
        <w:tc>
          <w:tcPr>
            <w:tcW w:w="1450" w:type="dxa"/>
            <w:vAlign w:val="bottom"/>
          </w:tcPr>
          <w:p w:rsidR="00AF16C6" w:rsidRPr="00B52BC1" w:rsidRDefault="00EF7BE5" w:rsidP="00EF7BE5">
            <w:pPr>
              <w:jc w:val="center"/>
              <w:rPr>
                <w:rFonts w:ascii="Papyrus" w:eastAsia="Times New Roman" w:hAnsi="Papyrus" w:cs="Arial"/>
                <w:b/>
                <w:sz w:val="28"/>
                <w:szCs w:val="28"/>
              </w:rPr>
            </w:pPr>
            <w:r w:rsidRPr="00EF7BE5">
              <w:rPr>
                <w:rFonts w:ascii="Papyrus" w:eastAsia="Times New Roman" w:hAnsi="Papyrus" w:cs="Arial"/>
                <w:b/>
                <w:sz w:val="28"/>
                <w:szCs w:val="28"/>
              </w:rPr>
              <w:t>Date</w:t>
            </w:r>
          </w:p>
        </w:tc>
        <w:tc>
          <w:tcPr>
            <w:tcW w:w="1457" w:type="dxa"/>
            <w:vAlign w:val="bottom"/>
          </w:tcPr>
          <w:p w:rsidR="00AF16C6" w:rsidRPr="00B52BC1" w:rsidRDefault="00AF16C6" w:rsidP="00AF16C6">
            <w:pPr>
              <w:jc w:val="center"/>
              <w:rPr>
                <w:rFonts w:ascii="Papyrus" w:eastAsia="Times New Roman" w:hAnsi="Papyrus" w:cs="Arial"/>
                <w:b/>
                <w:sz w:val="28"/>
                <w:szCs w:val="28"/>
              </w:rPr>
            </w:pPr>
            <w:r w:rsidRPr="00B52BC1">
              <w:rPr>
                <w:rFonts w:ascii="Papyrus" w:eastAsia="Times New Roman" w:hAnsi="Papyrus" w:cs="Arial"/>
                <w:b/>
                <w:sz w:val="28"/>
                <w:szCs w:val="28"/>
              </w:rPr>
              <w:t>Sunrise</w:t>
            </w:r>
          </w:p>
        </w:tc>
        <w:tc>
          <w:tcPr>
            <w:tcW w:w="1455" w:type="dxa"/>
            <w:vAlign w:val="bottom"/>
          </w:tcPr>
          <w:p w:rsidR="00AF16C6" w:rsidRPr="00B52BC1" w:rsidRDefault="00AF16C6" w:rsidP="00AF16C6">
            <w:pPr>
              <w:jc w:val="center"/>
              <w:rPr>
                <w:rFonts w:ascii="Papyrus" w:eastAsia="Times New Roman" w:hAnsi="Papyrus" w:cs="Arial"/>
                <w:b/>
                <w:sz w:val="28"/>
                <w:szCs w:val="28"/>
              </w:rPr>
            </w:pPr>
            <w:r w:rsidRPr="00B52BC1">
              <w:rPr>
                <w:rFonts w:ascii="Papyrus" w:eastAsia="Times New Roman" w:hAnsi="Papyrus" w:cs="Arial"/>
                <w:b/>
                <w:sz w:val="28"/>
                <w:szCs w:val="28"/>
              </w:rPr>
              <w:t>Sunset</w:t>
            </w:r>
          </w:p>
        </w:tc>
        <w:tc>
          <w:tcPr>
            <w:tcW w:w="1449" w:type="dxa"/>
          </w:tcPr>
          <w:p w:rsidR="00AF16C6" w:rsidRPr="00AF16C6" w:rsidRDefault="00EF7BE5" w:rsidP="00AF16C6">
            <w:pPr>
              <w:rPr>
                <w:rFonts w:ascii="Papyrus" w:hAnsi="Papyrus"/>
                <w:b/>
                <w:sz w:val="28"/>
                <w:szCs w:val="28"/>
              </w:rPr>
            </w:pPr>
            <w:r>
              <w:rPr>
                <w:rFonts w:ascii="Papyrus" w:hAnsi="Papyrus"/>
                <w:b/>
                <w:sz w:val="28"/>
                <w:szCs w:val="28"/>
              </w:rPr>
              <w:t>Date</w:t>
            </w:r>
          </w:p>
        </w:tc>
        <w:tc>
          <w:tcPr>
            <w:tcW w:w="1457" w:type="dxa"/>
          </w:tcPr>
          <w:p w:rsidR="00AF16C6" w:rsidRPr="00AF16C6" w:rsidRDefault="00AF16C6" w:rsidP="00AF16C6">
            <w:pPr>
              <w:rPr>
                <w:rFonts w:ascii="Papyrus" w:hAnsi="Papyrus"/>
                <w:b/>
                <w:sz w:val="28"/>
                <w:szCs w:val="28"/>
              </w:rPr>
            </w:pPr>
            <w:r w:rsidRPr="00AF16C6">
              <w:rPr>
                <w:rFonts w:ascii="Papyrus" w:hAnsi="Papyrus"/>
                <w:b/>
                <w:sz w:val="28"/>
                <w:szCs w:val="28"/>
              </w:rPr>
              <w:t>Sunrise</w:t>
            </w:r>
          </w:p>
        </w:tc>
        <w:tc>
          <w:tcPr>
            <w:tcW w:w="1456" w:type="dxa"/>
          </w:tcPr>
          <w:p w:rsidR="00AF16C6" w:rsidRPr="00AF16C6" w:rsidRDefault="00AF16C6" w:rsidP="00AF16C6">
            <w:pPr>
              <w:rPr>
                <w:rFonts w:ascii="Papyrus" w:hAnsi="Papyrus"/>
                <w:b/>
                <w:sz w:val="28"/>
                <w:szCs w:val="28"/>
              </w:rPr>
            </w:pPr>
            <w:r w:rsidRPr="00AF16C6">
              <w:rPr>
                <w:rFonts w:ascii="Papyrus" w:hAnsi="Papyrus"/>
                <w:b/>
                <w:sz w:val="28"/>
                <w:szCs w:val="28"/>
              </w:rPr>
              <w:t>Sunset</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1-Jan</w:t>
            </w:r>
          </w:p>
        </w:tc>
        <w:tc>
          <w:tcPr>
            <w:tcW w:w="1457" w:type="dxa"/>
            <w:vAlign w:val="bottom"/>
          </w:tcPr>
          <w:p w:rsidR="00AF16C6" w:rsidRPr="00B52BC1" w:rsidRDefault="00196C4A" w:rsidP="00AF16C6">
            <w:pPr>
              <w:jc w:val="center"/>
              <w:rPr>
                <w:rFonts w:ascii="Arial" w:eastAsia="Times New Roman" w:hAnsi="Arial" w:cs="Arial"/>
                <w:sz w:val="20"/>
                <w:szCs w:val="20"/>
              </w:rPr>
            </w:pPr>
            <w:r>
              <w:rPr>
                <w:rFonts w:ascii="Arial" w:eastAsia="Times New Roman" w:hAnsi="Arial" w:cs="Arial"/>
                <w:sz w:val="20"/>
                <w:szCs w:val="20"/>
              </w:rPr>
              <w:t>7:54 am</w:t>
            </w:r>
          </w:p>
        </w:tc>
        <w:tc>
          <w:tcPr>
            <w:tcW w:w="1455" w:type="dxa"/>
            <w:vAlign w:val="bottom"/>
          </w:tcPr>
          <w:p w:rsidR="00AF16C6" w:rsidRPr="00B52BC1" w:rsidRDefault="00226F16" w:rsidP="00AF16C6">
            <w:pPr>
              <w:jc w:val="center"/>
              <w:rPr>
                <w:rFonts w:ascii="Arial" w:eastAsia="Times New Roman" w:hAnsi="Arial" w:cs="Arial"/>
                <w:sz w:val="20"/>
                <w:szCs w:val="20"/>
              </w:rPr>
            </w:pPr>
            <w:r>
              <w:rPr>
                <w:rFonts w:ascii="Arial" w:eastAsia="Times New Roman" w:hAnsi="Arial" w:cs="Arial"/>
                <w:sz w:val="20"/>
                <w:szCs w:val="20"/>
              </w:rPr>
              <w:t>5:07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1-Jul</w:t>
            </w:r>
          </w:p>
        </w:tc>
        <w:tc>
          <w:tcPr>
            <w:tcW w:w="1457" w:type="dxa"/>
            <w:vAlign w:val="bottom"/>
          </w:tcPr>
          <w:p w:rsidR="00AF16C6" w:rsidRPr="00B52BC1" w:rsidRDefault="007A1D66" w:rsidP="00AF16C6">
            <w:pPr>
              <w:jc w:val="center"/>
              <w:rPr>
                <w:rFonts w:ascii="Arial" w:eastAsia="Times New Roman" w:hAnsi="Arial" w:cs="Arial"/>
                <w:sz w:val="20"/>
                <w:szCs w:val="20"/>
              </w:rPr>
            </w:pPr>
            <w:r>
              <w:rPr>
                <w:rFonts w:ascii="Arial" w:eastAsia="Times New Roman" w:hAnsi="Arial" w:cs="Arial"/>
                <w:sz w:val="20"/>
                <w:szCs w:val="20"/>
              </w:rPr>
              <w:t>4:57 am</w:t>
            </w:r>
          </w:p>
        </w:tc>
        <w:tc>
          <w:tcPr>
            <w:tcW w:w="1456" w:type="dxa"/>
            <w:vAlign w:val="bottom"/>
          </w:tcPr>
          <w:p w:rsidR="00AF16C6" w:rsidRPr="00B52BC1" w:rsidRDefault="005A4D0F" w:rsidP="00AF16C6">
            <w:pPr>
              <w:jc w:val="center"/>
              <w:rPr>
                <w:rFonts w:ascii="Arial" w:eastAsia="Times New Roman" w:hAnsi="Arial" w:cs="Arial"/>
                <w:sz w:val="20"/>
                <w:szCs w:val="20"/>
              </w:rPr>
            </w:pPr>
            <w:r>
              <w:rPr>
                <w:rFonts w:ascii="Arial" w:eastAsia="Times New Roman" w:hAnsi="Arial" w:cs="Arial"/>
                <w:sz w:val="20"/>
                <w:szCs w:val="20"/>
              </w:rPr>
              <w:t>8:04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15-Jan</w:t>
            </w:r>
          </w:p>
        </w:tc>
        <w:tc>
          <w:tcPr>
            <w:tcW w:w="1457" w:type="dxa"/>
            <w:vAlign w:val="bottom"/>
          </w:tcPr>
          <w:p w:rsidR="00AF16C6" w:rsidRPr="00B52BC1" w:rsidRDefault="00196C4A" w:rsidP="00AF16C6">
            <w:pPr>
              <w:jc w:val="center"/>
              <w:rPr>
                <w:rFonts w:ascii="Arial" w:eastAsia="Times New Roman" w:hAnsi="Arial" w:cs="Arial"/>
                <w:sz w:val="20"/>
                <w:szCs w:val="20"/>
              </w:rPr>
            </w:pPr>
            <w:r>
              <w:rPr>
                <w:rFonts w:ascii="Arial" w:eastAsia="Times New Roman" w:hAnsi="Arial" w:cs="Arial"/>
                <w:sz w:val="20"/>
                <w:szCs w:val="20"/>
              </w:rPr>
              <w:t>7:52 am</w:t>
            </w:r>
          </w:p>
        </w:tc>
        <w:tc>
          <w:tcPr>
            <w:tcW w:w="1455" w:type="dxa"/>
            <w:vAlign w:val="bottom"/>
          </w:tcPr>
          <w:p w:rsidR="00AF16C6" w:rsidRPr="00B52BC1" w:rsidRDefault="00226F16" w:rsidP="00AF16C6">
            <w:pPr>
              <w:jc w:val="center"/>
              <w:rPr>
                <w:rFonts w:ascii="Arial" w:eastAsia="Times New Roman" w:hAnsi="Arial" w:cs="Arial"/>
                <w:sz w:val="20"/>
                <w:szCs w:val="20"/>
              </w:rPr>
            </w:pPr>
            <w:r>
              <w:rPr>
                <w:rFonts w:ascii="Arial" w:eastAsia="Times New Roman" w:hAnsi="Arial" w:cs="Arial"/>
                <w:sz w:val="20"/>
                <w:szCs w:val="20"/>
              </w:rPr>
              <w:t>5:22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15-Jul</w:t>
            </w:r>
          </w:p>
        </w:tc>
        <w:tc>
          <w:tcPr>
            <w:tcW w:w="1457" w:type="dxa"/>
            <w:vAlign w:val="bottom"/>
          </w:tcPr>
          <w:p w:rsidR="00AF16C6" w:rsidRPr="00B52BC1" w:rsidRDefault="00D5393D" w:rsidP="00AF16C6">
            <w:pPr>
              <w:jc w:val="center"/>
              <w:rPr>
                <w:rFonts w:ascii="Arial" w:eastAsia="Times New Roman" w:hAnsi="Arial" w:cs="Arial"/>
                <w:sz w:val="20"/>
                <w:szCs w:val="20"/>
              </w:rPr>
            </w:pPr>
            <w:r>
              <w:rPr>
                <w:rFonts w:ascii="Arial" w:eastAsia="Times New Roman" w:hAnsi="Arial" w:cs="Arial"/>
                <w:sz w:val="20"/>
                <w:szCs w:val="20"/>
              </w:rPr>
              <w:t>5:06 am</w:t>
            </w:r>
          </w:p>
        </w:tc>
        <w:tc>
          <w:tcPr>
            <w:tcW w:w="1456" w:type="dxa"/>
            <w:vAlign w:val="bottom"/>
          </w:tcPr>
          <w:p w:rsidR="00AF16C6" w:rsidRPr="00B52BC1" w:rsidRDefault="005A4D0F" w:rsidP="00AF16C6">
            <w:pPr>
              <w:jc w:val="center"/>
              <w:rPr>
                <w:rFonts w:ascii="Arial" w:eastAsia="Times New Roman" w:hAnsi="Arial" w:cs="Arial"/>
                <w:sz w:val="20"/>
                <w:szCs w:val="20"/>
              </w:rPr>
            </w:pPr>
            <w:r>
              <w:rPr>
                <w:rFonts w:ascii="Arial" w:eastAsia="Times New Roman" w:hAnsi="Arial" w:cs="Arial"/>
                <w:sz w:val="20"/>
                <w:szCs w:val="20"/>
              </w:rPr>
              <w:t>8:00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1-Feb</w:t>
            </w:r>
          </w:p>
        </w:tc>
        <w:tc>
          <w:tcPr>
            <w:tcW w:w="1457" w:type="dxa"/>
            <w:vAlign w:val="bottom"/>
          </w:tcPr>
          <w:p w:rsidR="00AF16C6" w:rsidRPr="00B52BC1" w:rsidRDefault="00196C4A" w:rsidP="00AF16C6">
            <w:pPr>
              <w:jc w:val="center"/>
              <w:rPr>
                <w:rFonts w:ascii="Arial" w:eastAsia="Times New Roman" w:hAnsi="Arial" w:cs="Arial"/>
                <w:sz w:val="20"/>
                <w:szCs w:val="20"/>
              </w:rPr>
            </w:pPr>
            <w:r>
              <w:rPr>
                <w:rFonts w:ascii="Arial" w:eastAsia="Times New Roman" w:hAnsi="Arial" w:cs="Arial"/>
                <w:sz w:val="20"/>
                <w:szCs w:val="20"/>
              </w:rPr>
              <w:t>7:40 am</w:t>
            </w:r>
          </w:p>
        </w:tc>
        <w:tc>
          <w:tcPr>
            <w:tcW w:w="1455" w:type="dxa"/>
            <w:vAlign w:val="bottom"/>
          </w:tcPr>
          <w:p w:rsidR="00AF16C6" w:rsidRPr="00B52BC1" w:rsidRDefault="00226F16" w:rsidP="00AF16C6">
            <w:pPr>
              <w:jc w:val="center"/>
              <w:rPr>
                <w:rFonts w:ascii="Arial" w:eastAsia="Times New Roman" w:hAnsi="Arial" w:cs="Arial"/>
                <w:sz w:val="20"/>
                <w:szCs w:val="20"/>
              </w:rPr>
            </w:pPr>
            <w:r>
              <w:rPr>
                <w:rFonts w:ascii="Arial" w:eastAsia="Times New Roman" w:hAnsi="Arial" w:cs="Arial"/>
                <w:sz w:val="20"/>
                <w:szCs w:val="20"/>
              </w:rPr>
              <w:t>5:42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1-Aug</w:t>
            </w:r>
          </w:p>
        </w:tc>
        <w:tc>
          <w:tcPr>
            <w:tcW w:w="1457" w:type="dxa"/>
            <w:vAlign w:val="bottom"/>
          </w:tcPr>
          <w:p w:rsidR="00AF16C6" w:rsidRPr="00B52BC1" w:rsidRDefault="00D95B20" w:rsidP="00AF16C6">
            <w:pPr>
              <w:jc w:val="center"/>
              <w:rPr>
                <w:rFonts w:ascii="Arial" w:eastAsia="Times New Roman" w:hAnsi="Arial" w:cs="Arial"/>
                <w:sz w:val="20"/>
                <w:szCs w:val="20"/>
              </w:rPr>
            </w:pPr>
            <w:r>
              <w:rPr>
                <w:rFonts w:ascii="Arial" w:eastAsia="Times New Roman" w:hAnsi="Arial" w:cs="Arial"/>
                <w:sz w:val="20"/>
                <w:szCs w:val="20"/>
              </w:rPr>
              <w:t>5:53 am</w:t>
            </w:r>
          </w:p>
        </w:tc>
        <w:tc>
          <w:tcPr>
            <w:tcW w:w="1456" w:type="dxa"/>
            <w:vAlign w:val="bottom"/>
          </w:tcPr>
          <w:p w:rsidR="00AF16C6" w:rsidRPr="00B52BC1" w:rsidRDefault="005A4D0F" w:rsidP="00AF16C6">
            <w:pPr>
              <w:jc w:val="center"/>
              <w:rPr>
                <w:rFonts w:ascii="Arial" w:eastAsia="Times New Roman" w:hAnsi="Arial" w:cs="Arial"/>
                <w:sz w:val="20"/>
                <w:szCs w:val="20"/>
              </w:rPr>
            </w:pPr>
            <w:r>
              <w:rPr>
                <w:rFonts w:ascii="Arial" w:eastAsia="Times New Roman" w:hAnsi="Arial" w:cs="Arial"/>
                <w:sz w:val="20"/>
                <w:szCs w:val="20"/>
              </w:rPr>
              <w:t>7:46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15-Feb</w:t>
            </w:r>
          </w:p>
        </w:tc>
        <w:tc>
          <w:tcPr>
            <w:tcW w:w="1457" w:type="dxa"/>
            <w:vAlign w:val="bottom"/>
          </w:tcPr>
          <w:p w:rsidR="00AF16C6" w:rsidRPr="00B52BC1" w:rsidRDefault="00196C4A" w:rsidP="00AF16C6">
            <w:pPr>
              <w:jc w:val="center"/>
              <w:rPr>
                <w:rFonts w:ascii="Arial" w:eastAsia="Times New Roman" w:hAnsi="Arial" w:cs="Arial"/>
                <w:sz w:val="20"/>
                <w:szCs w:val="20"/>
              </w:rPr>
            </w:pPr>
            <w:r>
              <w:rPr>
                <w:rFonts w:ascii="Arial" w:eastAsia="Times New Roman" w:hAnsi="Arial" w:cs="Arial"/>
                <w:sz w:val="20"/>
                <w:szCs w:val="20"/>
              </w:rPr>
              <w:t>7:22 am</w:t>
            </w:r>
          </w:p>
        </w:tc>
        <w:tc>
          <w:tcPr>
            <w:tcW w:w="1455" w:type="dxa"/>
            <w:vAlign w:val="bottom"/>
          </w:tcPr>
          <w:p w:rsidR="00AF16C6" w:rsidRPr="00B52BC1" w:rsidRDefault="00226F16" w:rsidP="00AF16C6">
            <w:pPr>
              <w:jc w:val="center"/>
              <w:rPr>
                <w:rFonts w:ascii="Arial" w:eastAsia="Times New Roman" w:hAnsi="Arial" w:cs="Arial"/>
                <w:sz w:val="20"/>
                <w:szCs w:val="20"/>
              </w:rPr>
            </w:pPr>
            <w:r>
              <w:rPr>
                <w:rFonts w:ascii="Arial" w:eastAsia="Times New Roman" w:hAnsi="Arial" w:cs="Arial"/>
                <w:sz w:val="20"/>
                <w:szCs w:val="20"/>
              </w:rPr>
              <w:t>6:00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15-Aug</w:t>
            </w:r>
          </w:p>
        </w:tc>
        <w:tc>
          <w:tcPr>
            <w:tcW w:w="1457" w:type="dxa"/>
            <w:vAlign w:val="bottom"/>
          </w:tcPr>
          <w:p w:rsidR="00AF16C6" w:rsidRPr="00B52BC1" w:rsidRDefault="00D5393D" w:rsidP="00AF16C6">
            <w:pPr>
              <w:jc w:val="center"/>
              <w:rPr>
                <w:rFonts w:ascii="Arial" w:eastAsia="Times New Roman" w:hAnsi="Arial" w:cs="Arial"/>
                <w:sz w:val="20"/>
                <w:szCs w:val="20"/>
              </w:rPr>
            </w:pPr>
            <w:r>
              <w:rPr>
                <w:rFonts w:ascii="Arial" w:eastAsia="Times New Roman" w:hAnsi="Arial" w:cs="Arial"/>
                <w:sz w:val="20"/>
                <w:szCs w:val="20"/>
              </w:rPr>
              <w:t>5:36 am</w:t>
            </w:r>
          </w:p>
        </w:tc>
        <w:tc>
          <w:tcPr>
            <w:tcW w:w="1456" w:type="dxa"/>
            <w:vAlign w:val="bottom"/>
          </w:tcPr>
          <w:p w:rsidR="00AF16C6" w:rsidRPr="00B52BC1" w:rsidRDefault="00BD129A" w:rsidP="00AF16C6">
            <w:pPr>
              <w:jc w:val="center"/>
              <w:rPr>
                <w:rFonts w:ascii="Arial" w:eastAsia="Times New Roman" w:hAnsi="Arial" w:cs="Arial"/>
                <w:sz w:val="20"/>
                <w:szCs w:val="20"/>
              </w:rPr>
            </w:pPr>
            <w:r>
              <w:rPr>
                <w:rFonts w:ascii="Arial" w:eastAsia="Times New Roman" w:hAnsi="Arial" w:cs="Arial"/>
                <w:sz w:val="20"/>
                <w:szCs w:val="20"/>
              </w:rPr>
              <w:t>7:28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1-Mar</w:t>
            </w:r>
          </w:p>
        </w:tc>
        <w:tc>
          <w:tcPr>
            <w:tcW w:w="1457" w:type="dxa"/>
            <w:vAlign w:val="bottom"/>
          </w:tcPr>
          <w:p w:rsidR="00AF16C6" w:rsidRPr="00B52BC1" w:rsidRDefault="00196C4A" w:rsidP="00AF16C6">
            <w:pPr>
              <w:jc w:val="center"/>
              <w:rPr>
                <w:rFonts w:ascii="Arial" w:eastAsia="Times New Roman" w:hAnsi="Arial" w:cs="Arial"/>
                <w:sz w:val="20"/>
                <w:szCs w:val="20"/>
              </w:rPr>
            </w:pPr>
            <w:r>
              <w:rPr>
                <w:rFonts w:ascii="Arial" w:eastAsia="Times New Roman" w:hAnsi="Arial" w:cs="Arial"/>
                <w:sz w:val="20"/>
                <w:szCs w:val="20"/>
              </w:rPr>
              <w:t>7:03 am</w:t>
            </w:r>
          </w:p>
        </w:tc>
        <w:tc>
          <w:tcPr>
            <w:tcW w:w="1455" w:type="dxa"/>
            <w:vAlign w:val="bottom"/>
          </w:tcPr>
          <w:p w:rsidR="00AF16C6" w:rsidRPr="00B52BC1" w:rsidRDefault="00226F16" w:rsidP="00AF16C6">
            <w:pPr>
              <w:jc w:val="center"/>
              <w:rPr>
                <w:rFonts w:ascii="Arial" w:eastAsia="Times New Roman" w:hAnsi="Arial" w:cs="Arial"/>
                <w:sz w:val="20"/>
                <w:szCs w:val="20"/>
              </w:rPr>
            </w:pPr>
            <w:r>
              <w:rPr>
                <w:rFonts w:ascii="Arial" w:eastAsia="Times New Roman" w:hAnsi="Arial" w:cs="Arial"/>
                <w:sz w:val="20"/>
                <w:szCs w:val="20"/>
              </w:rPr>
              <w:t>6:14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1-Sep</w:t>
            </w:r>
          </w:p>
        </w:tc>
        <w:tc>
          <w:tcPr>
            <w:tcW w:w="1457" w:type="dxa"/>
            <w:vAlign w:val="bottom"/>
          </w:tcPr>
          <w:p w:rsidR="00AF16C6" w:rsidRPr="00B52BC1" w:rsidRDefault="00D95B20" w:rsidP="00AF16C6">
            <w:pPr>
              <w:jc w:val="center"/>
              <w:rPr>
                <w:rFonts w:ascii="Arial" w:eastAsia="Times New Roman" w:hAnsi="Arial" w:cs="Arial"/>
                <w:sz w:val="20"/>
                <w:szCs w:val="20"/>
              </w:rPr>
            </w:pPr>
            <w:r>
              <w:rPr>
                <w:rFonts w:ascii="Arial" w:eastAsia="Times New Roman" w:hAnsi="Arial" w:cs="Arial"/>
                <w:sz w:val="20"/>
                <w:szCs w:val="20"/>
              </w:rPr>
              <w:t>5:54 am</w:t>
            </w:r>
          </w:p>
        </w:tc>
        <w:tc>
          <w:tcPr>
            <w:tcW w:w="1456" w:type="dxa"/>
            <w:vAlign w:val="bottom"/>
          </w:tcPr>
          <w:p w:rsidR="00AF16C6" w:rsidRPr="00B52BC1" w:rsidRDefault="00BD129A" w:rsidP="00AF16C6">
            <w:pPr>
              <w:jc w:val="center"/>
              <w:rPr>
                <w:rFonts w:ascii="Arial" w:eastAsia="Times New Roman" w:hAnsi="Arial" w:cs="Arial"/>
                <w:sz w:val="20"/>
                <w:szCs w:val="20"/>
              </w:rPr>
            </w:pPr>
            <w:r>
              <w:rPr>
                <w:rFonts w:ascii="Arial" w:eastAsia="Times New Roman" w:hAnsi="Arial" w:cs="Arial"/>
                <w:sz w:val="20"/>
                <w:szCs w:val="20"/>
              </w:rPr>
              <w:t>7:01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15-Mar</w:t>
            </w:r>
          </w:p>
        </w:tc>
        <w:tc>
          <w:tcPr>
            <w:tcW w:w="1457" w:type="dxa"/>
            <w:vAlign w:val="bottom"/>
          </w:tcPr>
          <w:p w:rsidR="00AF16C6" w:rsidRPr="00B52BC1" w:rsidRDefault="00196C4A" w:rsidP="00AF16C6">
            <w:pPr>
              <w:jc w:val="center"/>
              <w:rPr>
                <w:rFonts w:ascii="Arial" w:eastAsia="Times New Roman" w:hAnsi="Arial" w:cs="Arial"/>
                <w:sz w:val="20"/>
                <w:szCs w:val="20"/>
              </w:rPr>
            </w:pPr>
            <w:r>
              <w:rPr>
                <w:rFonts w:ascii="Arial" w:eastAsia="Times New Roman" w:hAnsi="Arial" w:cs="Arial"/>
                <w:sz w:val="20"/>
                <w:szCs w:val="20"/>
              </w:rPr>
              <w:t>6:40 am</w:t>
            </w:r>
          </w:p>
        </w:tc>
        <w:tc>
          <w:tcPr>
            <w:tcW w:w="1455" w:type="dxa"/>
            <w:vAlign w:val="bottom"/>
          </w:tcPr>
          <w:p w:rsidR="00AF16C6" w:rsidRPr="00B52BC1" w:rsidRDefault="00226F16" w:rsidP="00AF16C6">
            <w:pPr>
              <w:jc w:val="center"/>
              <w:rPr>
                <w:rFonts w:ascii="Arial" w:eastAsia="Times New Roman" w:hAnsi="Arial" w:cs="Arial"/>
                <w:sz w:val="20"/>
                <w:szCs w:val="20"/>
              </w:rPr>
            </w:pPr>
            <w:r>
              <w:rPr>
                <w:rFonts w:ascii="Arial" w:eastAsia="Times New Roman" w:hAnsi="Arial" w:cs="Arial"/>
                <w:sz w:val="20"/>
                <w:szCs w:val="20"/>
              </w:rPr>
              <w:t>6:27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15-Sep</w:t>
            </w:r>
          </w:p>
        </w:tc>
        <w:tc>
          <w:tcPr>
            <w:tcW w:w="1457" w:type="dxa"/>
            <w:vAlign w:val="bottom"/>
          </w:tcPr>
          <w:p w:rsidR="00AF16C6" w:rsidRPr="00B52BC1" w:rsidRDefault="00D95B20" w:rsidP="00AF16C6">
            <w:pPr>
              <w:jc w:val="center"/>
              <w:rPr>
                <w:rFonts w:ascii="Arial" w:eastAsia="Times New Roman" w:hAnsi="Arial" w:cs="Arial"/>
                <w:sz w:val="20"/>
                <w:szCs w:val="20"/>
              </w:rPr>
            </w:pPr>
            <w:r>
              <w:rPr>
                <w:rFonts w:ascii="Arial" w:eastAsia="Times New Roman" w:hAnsi="Arial" w:cs="Arial"/>
                <w:sz w:val="20"/>
                <w:szCs w:val="20"/>
              </w:rPr>
              <w:t>6:06 am</w:t>
            </w:r>
          </w:p>
        </w:tc>
        <w:tc>
          <w:tcPr>
            <w:tcW w:w="1456" w:type="dxa"/>
            <w:vAlign w:val="bottom"/>
          </w:tcPr>
          <w:p w:rsidR="00AF16C6" w:rsidRPr="00B52BC1" w:rsidRDefault="00BD129A" w:rsidP="00AF16C6">
            <w:pPr>
              <w:jc w:val="center"/>
              <w:rPr>
                <w:rFonts w:ascii="Arial" w:eastAsia="Times New Roman" w:hAnsi="Arial" w:cs="Arial"/>
                <w:sz w:val="20"/>
                <w:szCs w:val="20"/>
              </w:rPr>
            </w:pPr>
            <w:r>
              <w:rPr>
                <w:rFonts w:ascii="Arial" w:eastAsia="Times New Roman" w:hAnsi="Arial" w:cs="Arial"/>
                <w:sz w:val="20"/>
                <w:szCs w:val="20"/>
              </w:rPr>
              <w:t>6:39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1-Apr</w:t>
            </w:r>
          </w:p>
        </w:tc>
        <w:tc>
          <w:tcPr>
            <w:tcW w:w="1457" w:type="dxa"/>
            <w:vAlign w:val="bottom"/>
          </w:tcPr>
          <w:p w:rsidR="00AF16C6" w:rsidRPr="00B52BC1" w:rsidRDefault="00CD2B4B" w:rsidP="00AF16C6">
            <w:pPr>
              <w:jc w:val="center"/>
              <w:rPr>
                <w:rFonts w:ascii="Arial" w:eastAsia="Times New Roman" w:hAnsi="Arial" w:cs="Arial"/>
                <w:sz w:val="20"/>
                <w:szCs w:val="20"/>
              </w:rPr>
            </w:pPr>
            <w:r>
              <w:rPr>
                <w:rFonts w:ascii="Arial" w:eastAsia="Times New Roman" w:hAnsi="Arial" w:cs="Arial"/>
                <w:sz w:val="20"/>
                <w:szCs w:val="20"/>
              </w:rPr>
              <w:t>6:10 am</w:t>
            </w:r>
          </w:p>
        </w:tc>
        <w:tc>
          <w:tcPr>
            <w:tcW w:w="1455" w:type="dxa"/>
            <w:vAlign w:val="bottom"/>
          </w:tcPr>
          <w:p w:rsidR="00AF16C6" w:rsidRPr="00B52BC1" w:rsidRDefault="00EF7BE5" w:rsidP="00AF16C6">
            <w:pPr>
              <w:jc w:val="center"/>
              <w:rPr>
                <w:rFonts w:ascii="Arial" w:eastAsia="Times New Roman" w:hAnsi="Arial" w:cs="Arial"/>
                <w:sz w:val="20"/>
                <w:szCs w:val="20"/>
              </w:rPr>
            </w:pPr>
            <w:r>
              <w:rPr>
                <w:rFonts w:ascii="Arial" w:eastAsia="Times New Roman" w:hAnsi="Arial" w:cs="Arial"/>
                <w:sz w:val="20"/>
                <w:szCs w:val="20"/>
              </w:rPr>
              <w:t>6:52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1-Oct</w:t>
            </w:r>
          </w:p>
        </w:tc>
        <w:tc>
          <w:tcPr>
            <w:tcW w:w="1457" w:type="dxa"/>
            <w:vAlign w:val="bottom"/>
          </w:tcPr>
          <w:p w:rsidR="00AF16C6" w:rsidRPr="00B52BC1" w:rsidRDefault="00D5393D" w:rsidP="00AF16C6">
            <w:pPr>
              <w:jc w:val="center"/>
              <w:rPr>
                <w:rFonts w:ascii="Arial" w:eastAsia="Times New Roman" w:hAnsi="Arial" w:cs="Arial"/>
                <w:sz w:val="20"/>
                <w:szCs w:val="20"/>
              </w:rPr>
            </w:pPr>
            <w:r>
              <w:rPr>
                <w:rFonts w:ascii="Arial" w:eastAsia="Times New Roman" w:hAnsi="Arial" w:cs="Arial"/>
                <w:sz w:val="20"/>
                <w:szCs w:val="20"/>
              </w:rPr>
              <w:t>6:24 am</w:t>
            </w:r>
          </w:p>
        </w:tc>
        <w:tc>
          <w:tcPr>
            <w:tcW w:w="1456" w:type="dxa"/>
            <w:vAlign w:val="bottom"/>
          </w:tcPr>
          <w:p w:rsidR="00AF16C6" w:rsidRPr="00B52BC1" w:rsidRDefault="00BD129A" w:rsidP="00AF16C6">
            <w:pPr>
              <w:jc w:val="center"/>
              <w:rPr>
                <w:rFonts w:ascii="Arial" w:eastAsia="Times New Roman" w:hAnsi="Arial" w:cs="Arial"/>
                <w:sz w:val="20"/>
                <w:szCs w:val="20"/>
              </w:rPr>
            </w:pPr>
            <w:r>
              <w:rPr>
                <w:rFonts w:ascii="Arial" w:eastAsia="Times New Roman" w:hAnsi="Arial" w:cs="Arial"/>
                <w:sz w:val="20"/>
                <w:szCs w:val="20"/>
              </w:rPr>
              <w:t>6:10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15-Apr</w:t>
            </w:r>
          </w:p>
        </w:tc>
        <w:tc>
          <w:tcPr>
            <w:tcW w:w="1457" w:type="dxa"/>
            <w:vAlign w:val="bottom"/>
          </w:tcPr>
          <w:p w:rsidR="00AF16C6" w:rsidRPr="00B52BC1" w:rsidRDefault="00967CAC" w:rsidP="00AF16C6">
            <w:pPr>
              <w:jc w:val="center"/>
              <w:rPr>
                <w:rFonts w:ascii="Arial" w:eastAsia="Times New Roman" w:hAnsi="Arial" w:cs="Arial"/>
                <w:sz w:val="20"/>
                <w:szCs w:val="20"/>
              </w:rPr>
            </w:pPr>
            <w:r>
              <w:rPr>
                <w:rFonts w:ascii="Arial" w:eastAsia="Times New Roman" w:hAnsi="Arial" w:cs="Arial"/>
                <w:sz w:val="20"/>
                <w:szCs w:val="20"/>
              </w:rPr>
              <w:t>5:50 am</w:t>
            </w:r>
          </w:p>
        </w:tc>
        <w:tc>
          <w:tcPr>
            <w:tcW w:w="1455" w:type="dxa"/>
            <w:vAlign w:val="bottom"/>
          </w:tcPr>
          <w:p w:rsidR="00AF16C6" w:rsidRPr="00B52BC1" w:rsidRDefault="00EF7BE5" w:rsidP="00AF16C6">
            <w:pPr>
              <w:jc w:val="center"/>
              <w:rPr>
                <w:rFonts w:ascii="Arial" w:eastAsia="Times New Roman" w:hAnsi="Arial" w:cs="Arial"/>
                <w:sz w:val="20"/>
                <w:szCs w:val="20"/>
              </w:rPr>
            </w:pPr>
            <w:r>
              <w:rPr>
                <w:rFonts w:ascii="Arial" w:eastAsia="Times New Roman" w:hAnsi="Arial" w:cs="Arial"/>
                <w:sz w:val="20"/>
                <w:szCs w:val="20"/>
              </w:rPr>
              <w:t>7:06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15-Oct</w:t>
            </w:r>
          </w:p>
        </w:tc>
        <w:tc>
          <w:tcPr>
            <w:tcW w:w="1457" w:type="dxa"/>
            <w:vAlign w:val="bottom"/>
          </w:tcPr>
          <w:p w:rsidR="00AF16C6" w:rsidRPr="00B52BC1" w:rsidRDefault="007A667E" w:rsidP="00AF16C6">
            <w:pPr>
              <w:jc w:val="center"/>
              <w:rPr>
                <w:rFonts w:ascii="Arial" w:eastAsia="Times New Roman" w:hAnsi="Arial" w:cs="Arial"/>
                <w:sz w:val="20"/>
                <w:szCs w:val="20"/>
              </w:rPr>
            </w:pPr>
            <w:r>
              <w:rPr>
                <w:rFonts w:ascii="Arial" w:eastAsia="Times New Roman" w:hAnsi="Arial" w:cs="Arial"/>
                <w:sz w:val="20"/>
                <w:szCs w:val="20"/>
              </w:rPr>
              <w:t>6:39 am</w:t>
            </w:r>
          </w:p>
        </w:tc>
        <w:tc>
          <w:tcPr>
            <w:tcW w:w="1456" w:type="dxa"/>
            <w:vAlign w:val="bottom"/>
          </w:tcPr>
          <w:p w:rsidR="00AF16C6" w:rsidRPr="00B52BC1" w:rsidRDefault="00E53D63" w:rsidP="00AF16C6">
            <w:pPr>
              <w:jc w:val="center"/>
              <w:rPr>
                <w:rFonts w:ascii="Arial" w:eastAsia="Times New Roman" w:hAnsi="Arial" w:cs="Arial"/>
                <w:sz w:val="20"/>
                <w:szCs w:val="20"/>
              </w:rPr>
            </w:pPr>
            <w:r>
              <w:rPr>
                <w:rFonts w:ascii="Arial" w:eastAsia="Times New Roman" w:hAnsi="Arial" w:cs="Arial"/>
                <w:sz w:val="20"/>
                <w:szCs w:val="20"/>
              </w:rPr>
              <w:t>5:49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1-May</w:t>
            </w:r>
          </w:p>
        </w:tc>
        <w:tc>
          <w:tcPr>
            <w:tcW w:w="1457" w:type="dxa"/>
            <w:vAlign w:val="bottom"/>
          </w:tcPr>
          <w:p w:rsidR="00AF16C6" w:rsidRPr="00B52BC1" w:rsidRDefault="00967CAC" w:rsidP="00AF16C6">
            <w:pPr>
              <w:jc w:val="center"/>
              <w:rPr>
                <w:rFonts w:ascii="Arial" w:eastAsia="Times New Roman" w:hAnsi="Arial" w:cs="Arial"/>
                <w:sz w:val="20"/>
                <w:szCs w:val="20"/>
              </w:rPr>
            </w:pPr>
            <w:r>
              <w:rPr>
                <w:rFonts w:ascii="Arial" w:eastAsia="Times New Roman" w:hAnsi="Arial" w:cs="Arial"/>
                <w:sz w:val="20"/>
                <w:szCs w:val="20"/>
              </w:rPr>
              <w:t>5:25 am</w:t>
            </w:r>
          </w:p>
        </w:tc>
        <w:tc>
          <w:tcPr>
            <w:tcW w:w="1455" w:type="dxa"/>
            <w:vAlign w:val="bottom"/>
          </w:tcPr>
          <w:p w:rsidR="00AF16C6" w:rsidRPr="00B52BC1" w:rsidRDefault="00EF7BE5" w:rsidP="00AF16C6">
            <w:pPr>
              <w:jc w:val="center"/>
              <w:rPr>
                <w:rFonts w:ascii="Arial" w:eastAsia="Times New Roman" w:hAnsi="Arial" w:cs="Arial"/>
                <w:sz w:val="20"/>
                <w:szCs w:val="20"/>
              </w:rPr>
            </w:pPr>
            <w:r>
              <w:rPr>
                <w:rFonts w:ascii="Arial" w:eastAsia="Times New Roman" w:hAnsi="Arial" w:cs="Arial"/>
                <w:sz w:val="20"/>
                <w:szCs w:val="20"/>
              </w:rPr>
              <w:t>7:24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1-Nov</w:t>
            </w:r>
          </w:p>
        </w:tc>
        <w:tc>
          <w:tcPr>
            <w:tcW w:w="1457" w:type="dxa"/>
            <w:vAlign w:val="bottom"/>
          </w:tcPr>
          <w:p w:rsidR="00AF16C6" w:rsidRPr="00B52BC1" w:rsidRDefault="007A667E" w:rsidP="00AF16C6">
            <w:pPr>
              <w:jc w:val="center"/>
              <w:rPr>
                <w:rFonts w:ascii="Arial" w:eastAsia="Times New Roman" w:hAnsi="Arial" w:cs="Arial"/>
                <w:sz w:val="20"/>
                <w:szCs w:val="20"/>
              </w:rPr>
            </w:pPr>
            <w:r>
              <w:rPr>
                <w:rFonts w:ascii="Arial" w:eastAsia="Times New Roman" w:hAnsi="Arial" w:cs="Arial"/>
                <w:sz w:val="20"/>
                <w:szCs w:val="20"/>
              </w:rPr>
              <w:t>6:58 am</w:t>
            </w:r>
          </w:p>
        </w:tc>
        <w:tc>
          <w:tcPr>
            <w:tcW w:w="1456" w:type="dxa"/>
            <w:vAlign w:val="bottom"/>
          </w:tcPr>
          <w:p w:rsidR="00AF16C6" w:rsidRPr="00B52BC1" w:rsidRDefault="00E53D63" w:rsidP="00AF16C6">
            <w:pPr>
              <w:jc w:val="center"/>
              <w:rPr>
                <w:rFonts w:ascii="Arial" w:eastAsia="Times New Roman" w:hAnsi="Arial" w:cs="Arial"/>
                <w:sz w:val="20"/>
                <w:szCs w:val="20"/>
              </w:rPr>
            </w:pPr>
            <w:r>
              <w:rPr>
                <w:rFonts w:ascii="Arial" w:eastAsia="Times New Roman" w:hAnsi="Arial" w:cs="Arial"/>
                <w:sz w:val="20"/>
                <w:szCs w:val="20"/>
              </w:rPr>
              <w:t>5:24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15-May</w:t>
            </w:r>
          </w:p>
        </w:tc>
        <w:tc>
          <w:tcPr>
            <w:tcW w:w="1457" w:type="dxa"/>
            <w:vAlign w:val="bottom"/>
          </w:tcPr>
          <w:p w:rsidR="00AF16C6" w:rsidRPr="00B52BC1" w:rsidRDefault="000C3FD8" w:rsidP="00AF16C6">
            <w:pPr>
              <w:jc w:val="center"/>
              <w:rPr>
                <w:rFonts w:ascii="Arial" w:eastAsia="Times New Roman" w:hAnsi="Arial" w:cs="Arial"/>
                <w:sz w:val="20"/>
                <w:szCs w:val="20"/>
              </w:rPr>
            </w:pPr>
            <w:r>
              <w:rPr>
                <w:rFonts w:ascii="Arial" w:eastAsia="Times New Roman" w:hAnsi="Arial" w:cs="Arial"/>
                <w:sz w:val="20"/>
                <w:szCs w:val="20"/>
              </w:rPr>
              <w:t>5:09</w:t>
            </w:r>
            <w:r w:rsidR="002B6761">
              <w:rPr>
                <w:rFonts w:ascii="Arial" w:eastAsia="Times New Roman" w:hAnsi="Arial" w:cs="Arial"/>
                <w:sz w:val="20"/>
                <w:szCs w:val="20"/>
              </w:rPr>
              <w:t xml:space="preserve"> am</w:t>
            </w:r>
          </w:p>
        </w:tc>
        <w:tc>
          <w:tcPr>
            <w:tcW w:w="1455" w:type="dxa"/>
            <w:vAlign w:val="bottom"/>
          </w:tcPr>
          <w:p w:rsidR="00AF16C6" w:rsidRPr="00B52BC1" w:rsidRDefault="00EF7BE5" w:rsidP="00AF16C6">
            <w:pPr>
              <w:jc w:val="center"/>
              <w:rPr>
                <w:rFonts w:ascii="Arial" w:eastAsia="Times New Roman" w:hAnsi="Arial" w:cs="Arial"/>
                <w:sz w:val="20"/>
                <w:szCs w:val="20"/>
              </w:rPr>
            </w:pPr>
            <w:r>
              <w:rPr>
                <w:rFonts w:ascii="Arial" w:eastAsia="Times New Roman" w:hAnsi="Arial" w:cs="Arial"/>
                <w:sz w:val="20"/>
                <w:szCs w:val="20"/>
              </w:rPr>
              <w:t>7:39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15-Nov</w:t>
            </w:r>
          </w:p>
        </w:tc>
        <w:tc>
          <w:tcPr>
            <w:tcW w:w="1457" w:type="dxa"/>
            <w:vAlign w:val="bottom"/>
          </w:tcPr>
          <w:p w:rsidR="00AF16C6" w:rsidRPr="00B52BC1" w:rsidRDefault="007A667E" w:rsidP="00AF16C6">
            <w:pPr>
              <w:jc w:val="center"/>
              <w:rPr>
                <w:rFonts w:ascii="Arial" w:eastAsia="Times New Roman" w:hAnsi="Arial" w:cs="Arial"/>
                <w:sz w:val="20"/>
                <w:szCs w:val="20"/>
              </w:rPr>
            </w:pPr>
            <w:r>
              <w:rPr>
                <w:rFonts w:ascii="Arial" w:eastAsia="Times New Roman" w:hAnsi="Arial" w:cs="Arial"/>
                <w:sz w:val="20"/>
                <w:szCs w:val="20"/>
              </w:rPr>
              <w:t>7:16 am</w:t>
            </w:r>
          </w:p>
        </w:tc>
        <w:tc>
          <w:tcPr>
            <w:tcW w:w="1456" w:type="dxa"/>
            <w:vAlign w:val="bottom"/>
          </w:tcPr>
          <w:p w:rsidR="00AF16C6" w:rsidRPr="00B52BC1" w:rsidRDefault="00E53D63" w:rsidP="00AF16C6">
            <w:pPr>
              <w:jc w:val="center"/>
              <w:rPr>
                <w:rFonts w:ascii="Arial" w:eastAsia="Times New Roman" w:hAnsi="Arial" w:cs="Arial"/>
                <w:sz w:val="20"/>
                <w:szCs w:val="20"/>
              </w:rPr>
            </w:pPr>
            <w:r>
              <w:rPr>
                <w:rFonts w:ascii="Arial" w:eastAsia="Times New Roman" w:hAnsi="Arial" w:cs="Arial"/>
                <w:sz w:val="20"/>
                <w:szCs w:val="20"/>
              </w:rPr>
              <w:t>5:09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1-Jun</w:t>
            </w:r>
          </w:p>
        </w:tc>
        <w:tc>
          <w:tcPr>
            <w:tcW w:w="1457" w:type="dxa"/>
            <w:vAlign w:val="bottom"/>
          </w:tcPr>
          <w:p w:rsidR="00AF16C6" w:rsidRPr="00B52BC1" w:rsidRDefault="0028492B" w:rsidP="00AF16C6">
            <w:pPr>
              <w:jc w:val="center"/>
              <w:rPr>
                <w:rFonts w:ascii="Arial" w:eastAsia="Times New Roman" w:hAnsi="Arial" w:cs="Arial"/>
                <w:sz w:val="20"/>
                <w:szCs w:val="20"/>
              </w:rPr>
            </w:pPr>
            <w:r>
              <w:rPr>
                <w:rFonts w:ascii="Arial" w:eastAsia="Times New Roman" w:hAnsi="Arial" w:cs="Arial"/>
                <w:sz w:val="20"/>
                <w:szCs w:val="20"/>
              </w:rPr>
              <w:t>4:56 am</w:t>
            </w:r>
          </w:p>
        </w:tc>
        <w:tc>
          <w:tcPr>
            <w:tcW w:w="1455" w:type="dxa"/>
            <w:vAlign w:val="bottom"/>
          </w:tcPr>
          <w:p w:rsidR="00AF16C6" w:rsidRPr="00B52BC1" w:rsidRDefault="00EF7BE5" w:rsidP="00AF16C6">
            <w:pPr>
              <w:jc w:val="center"/>
              <w:rPr>
                <w:rFonts w:ascii="Arial" w:eastAsia="Times New Roman" w:hAnsi="Arial" w:cs="Arial"/>
                <w:sz w:val="20"/>
                <w:szCs w:val="20"/>
              </w:rPr>
            </w:pPr>
            <w:r>
              <w:rPr>
                <w:rFonts w:ascii="Arial" w:eastAsia="Times New Roman" w:hAnsi="Arial" w:cs="Arial"/>
                <w:sz w:val="20"/>
                <w:szCs w:val="20"/>
              </w:rPr>
              <w:t>7:54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1-Dec</w:t>
            </w:r>
          </w:p>
        </w:tc>
        <w:tc>
          <w:tcPr>
            <w:tcW w:w="1457" w:type="dxa"/>
            <w:vAlign w:val="bottom"/>
          </w:tcPr>
          <w:p w:rsidR="00AF16C6" w:rsidRPr="00B52BC1" w:rsidRDefault="007A667E" w:rsidP="00AF16C6">
            <w:pPr>
              <w:jc w:val="center"/>
              <w:rPr>
                <w:rFonts w:ascii="Arial" w:eastAsia="Times New Roman" w:hAnsi="Arial" w:cs="Arial"/>
                <w:sz w:val="20"/>
                <w:szCs w:val="20"/>
              </w:rPr>
            </w:pPr>
            <w:r>
              <w:rPr>
                <w:rFonts w:ascii="Arial" w:eastAsia="Times New Roman" w:hAnsi="Arial" w:cs="Arial"/>
                <w:sz w:val="20"/>
                <w:szCs w:val="20"/>
              </w:rPr>
              <w:t>7:34 am</w:t>
            </w:r>
          </w:p>
        </w:tc>
        <w:tc>
          <w:tcPr>
            <w:tcW w:w="1456" w:type="dxa"/>
            <w:vAlign w:val="bottom"/>
          </w:tcPr>
          <w:p w:rsidR="00AF16C6" w:rsidRPr="00B52BC1" w:rsidRDefault="000032D5" w:rsidP="00AF16C6">
            <w:pPr>
              <w:jc w:val="center"/>
              <w:rPr>
                <w:rFonts w:ascii="Arial" w:eastAsia="Times New Roman" w:hAnsi="Arial" w:cs="Arial"/>
                <w:sz w:val="20"/>
                <w:szCs w:val="20"/>
              </w:rPr>
            </w:pPr>
            <w:r>
              <w:rPr>
                <w:rFonts w:ascii="Arial" w:eastAsia="Times New Roman" w:hAnsi="Arial" w:cs="Arial"/>
                <w:sz w:val="20"/>
                <w:szCs w:val="20"/>
              </w:rPr>
              <w:t>4:59 pm</w:t>
            </w:r>
          </w:p>
        </w:tc>
      </w:tr>
      <w:tr w:rsidR="00AF16C6" w:rsidTr="000032D5">
        <w:tc>
          <w:tcPr>
            <w:tcW w:w="1450"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15-Jun</w:t>
            </w:r>
          </w:p>
        </w:tc>
        <w:tc>
          <w:tcPr>
            <w:tcW w:w="1457" w:type="dxa"/>
            <w:vAlign w:val="bottom"/>
          </w:tcPr>
          <w:p w:rsidR="00AF16C6" w:rsidRPr="00B52BC1" w:rsidRDefault="0028492B" w:rsidP="00AF16C6">
            <w:pPr>
              <w:jc w:val="center"/>
              <w:rPr>
                <w:rFonts w:ascii="Arial" w:eastAsia="Times New Roman" w:hAnsi="Arial" w:cs="Arial"/>
                <w:sz w:val="20"/>
                <w:szCs w:val="20"/>
              </w:rPr>
            </w:pPr>
            <w:r>
              <w:rPr>
                <w:rFonts w:ascii="Arial" w:eastAsia="Times New Roman" w:hAnsi="Arial" w:cs="Arial"/>
                <w:sz w:val="20"/>
                <w:szCs w:val="20"/>
              </w:rPr>
              <w:t>4:52 am</w:t>
            </w:r>
          </w:p>
        </w:tc>
        <w:tc>
          <w:tcPr>
            <w:tcW w:w="1455" w:type="dxa"/>
            <w:vAlign w:val="bottom"/>
          </w:tcPr>
          <w:p w:rsidR="00AF16C6" w:rsidRPr="00B52BC1" w:rsidRDefault="00061315" w:rsidP="00AF16C6">
            <w:pPr>
              <w:jc w:val="center"/>
              <w:rPr>
                <w:rFonts w:ascii="Arial" w:eastAsia="Times New Roman" w:hAnsi="Arial" w:cs="Arial"/>
                <w:sz w:val="20"/>
                <w:szCs w:val="20"/>
              </w:rPr>
            </w:pPr>
            <w:r>
              <w:rPr>
                <w:rFonts w:ascii="Arial" w:eastAsia="Times New Roman" w:hAnsi="Arial" w:cs="Arial"/>
                <w:sz w:val="20"/>
                <w:szCs w:val="20"/>
              </w:rPr>
              <w:t>8:02 pm</w:t>
            </w:r>
          </w:p>
        </w:tc>
        <w:tc>
          <w:tcPr>
            <w:tcW w:w="1449" w:type="dxa"/>
            <w:vAlign w:val="bottom"/>
          </w:tcPr>
          <w:p w:rsidR="00AF16C6" w:rsidRPr="00B52BC1" w:rsidRDefault="00AF16C6" w:rsidP="00AF16C6">
            <w:pPr>
              <w:jc w:val="center"/>
              <w:rPr>
                <w:rFonts w:ascii="Arial" w:eastAsia="Times New Roman" w:hAnsi="Arial" w:cs="Arial"/>
                <w:sz w:val="20"/>
                <w:szCs w:val="20"/>
              </w:rPr>
            </w:pPr>
            <w:r w:rsidRPr="00B52BC1">
              <w:rPr>
                <w:rFonts w:ascii="Arial" w:eastAsia="Times New Roman" w:hAnsi="Arial" w:cs="Arial"/>
                <w:sz w:val="20"/>
                <w:szCs w:val="20"/>
              </w:rPr>
              <w:t>15-Dec</w:t>
            </w:r>
          </w:p>
        </w:tc>
        <w:tc>
          <w:tcPr>
            <w:tcW w:w="1457" w:type="dxa"/>
            <w:vAlign w:val="bottom"/>
          </w:tcPr>
          <w:p w:rsidR="00AF16C6" w:rsidRPr="00B52BC1" w:rsidRDefault="007A667E" w:rsidP="00AF16C6">
            <w:pPr>
              <w:jc w:val="center"/>
              <w:rPr>
                <w:rFonts w:ascii="Arial" w:eastAsia="Times New Roman" w:hAnsi="Arial" w:cs="Arial"/>
                <w:sz w:val="20"/>
                <w:szCs w:val="20"/>
              </w:rPr>
            </w:pPr>
            <w:r>
              <w:rPr>
                <w:rFonts w:ascii="Arial" w:eastAsia="Times New Roman" w:hAnsi="Arial" w:cs="Arial"/>
                <w:sz w:val="20"/>
                <w:szCs w:val="20"/>
              </w:rPr>
              <w:t>7:46 am</w:t>
            </w:r>
          </w:p>
        </w:tc>
        <w:tc>
          <w:tcPr>
            <w:tcW w:w="1456" w:type="dxa"/>
            <w:vAlign w:val="bottom"/>
          </w:tcPr>
          <w:p w:rsidR="00AF16C6" w:rsidRPr="00B52BC1" w:rsidRDefault="000032D5" w:rsidP="00AF16C6">
            <w:pPr>
              <w:jc w:val="center"/>
              <w:rPr>
                <w:rFonts w:ascii="Arial" w:eastAsia="Times New Roman" w:hAnsi="Arial" w:cs="Arial"/>
                <w:sz w:val="20"/>
                <w:szCs w:val="20"/>
              </w:rPr>
            </w:pPr>
            <w:r>
              <w:rPr>
                <w:rFonts w:ascii="Arial" w:eastAsia="Times New Roman" w:hAnsi="Arial" w:cs="Arial"/>
                <w:sz w:val="20"/>
                <w:szCs w:val="20"/>
              </w:rPr>
              <w:t>4:58 pm</w:t>
            </w:r>
          </w:p>
        </w:tc>
      </w:tr>
    </w:tbl>
    <w:p w:rsidR="00B52BC1" w:rsidRPr="000032D5" w:rsidRDefault="000032D5" w:rsidP="000032D5">
      <w:pPr>
        <w:jc w:val="center"/>
        <w:rPr>
          <w:rFonts w:ascii="Papyrus" w:hAnsi="Papyrus"/>
          <w:b/>
          <w:sz w:val="28"/>
          <w:szCs w:val="28"/>
        </w:rPr>
      </w:pPr>
      <w:r>
        <w:rPr>
          <w:rFonts w:ascii="Papyrus" w:hAnsi="Papyrus"/>
          <w:b/>
          <w:sz w:val="28"/>
          <w:szCs w:val="28"/>
        </w:rPr>
        <w:lastRenderedPageBreak/>
        <w:t>Sunrise/Sunset Graph</w:t>
      </w:r>
      <w:r w:rsidR="00B607CB">
        <w:rPr>
          <w:rFonts w:ascii="Papyrus" w:hAnsi="Papyrus"/>
          <w:b/>
          <w:sz w:val="28"/>
          <w:szCs w:val="28"/>
        </w:rPr>
        <w:t xml:space="preserve"> - </w:t>
      </w:r>
      <w:r>
        <w:rPr>
          <w:rFonts w:ascii="Papyrus" w:hAnsi="Papyrus"/>
          <w:b/>
          <w:sz w:val="28"/>
          <w:szCs w:val="28"/>
        </w:rPr>
        <w:t>Salt Lake City</w:t>
      </w:r>
    </w:p>
    <w:p w:rsidR="00B607CB" w:rsidRDefault="00B607CB" w:rsidP="001E54F6">
      <w:pPr>
        <w:rPr>
          <w:rFonts w:ascii="Garamond" w:hAnsi="Garamond"/>
          <w:szCs w:val="24"/>
        </w:rPr>
      </w:pPr>
    </w:p>
    <w:p w:rsidR="00B607CB" w:rsidRPr="007F136E" w:rsidRDefault="007F136E" w:rsidP="00B607CB">
      <w:pPr>
        <w:jc w:val="center"/>
        <w:rPr>
          <w:rFonts w:ascii="Garamond" w:hAnsi="Garamond"/>
          <w:color w:val="191919" w:themeColor="background2" w:themeShade="1A"/>
          <w:szCs w:val="24"/>
        </w:rPr>
      </w:pPr>
      <w:r>
        <w:rPr>
          <w:rFonts w:ascii="Garamond" w:hAnsi="Garamond"/>
          <w:noProof/>
          <w:color w:val="F8F8F8" w:themeColor="background2"/>
          <w:szCs w:val="24"/>
        </w:rPr>
        <mc:AlternateContent>
          <mc:Choice Requires="wps">
            <w:drawing>
              <wp:anchor distT="0" distB="0" distL="114300" distR="114300" simplePos="0" relativeHeight="251689984" behindDoc="0" locked="0" layoutInCell="1" allowOverlap="1">
                <wp:simplePos x="0" y="0"/>
                <wp:positionH relativeFrom="column">
                  <wp:posOffset>-261061</wp:posOffset>
                </wp:positionH>
                <wp:positionV relativeFrom="paragraph">
                  <wp:posOffset>1056970</wp:posOffset>
                </wp:positionV>
                <wp:extent cx="453542" cy="60670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453542" cy="6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36E" w:rsidRPr="007F136E" w:rsidRDefault="007F136E">
                            <w:pPr>
                              <w:rPr>
                                <w:rFonts w:ascii="Garamond" w:hAnsi="Garamond"/>
                                <w:sz w:val="32"/>
                              </w:rPr>
                            </w:pPr>
                            <w:r>
                              <w:rPr>
                                <w:rFonts w:ascii="Garamond" w:hAnsi="Garamond"/>
                                <w:sz w:val="32"/>
                              </w:rPr>
                              <w:t>Time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0.55pt;margin-top:83.25pt;width:35.7pt;height:4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" filled="f" stroked="f" strokeweight=".5pt">
                <v:textbox style="layout-flow:vertical;mso-layout-flow-alt:bottom-to-top">
                  <w:txbxContent>
                    <w:p w:rsidR="007F136E" w:rsidRPr="007F136E" w:rsidRDefault="007F136E">
                      <w:pPr>
                        <w:rPr>
                          <w:rFonts w:ascii="Garamond" w:hAnsi="Garamond"/>
                          <w:sz w:val="32"/>
                        </w:rPr>
                      </w:pPr>
                      <w:r>
                        <w:rPr>
                          <w:rFonts w:ascii="Garamond" w:hAnsi="Garamond"/>
                          <w:sz w:val="32"/>
                        </w:rPr>
                        <w:t>Time</w:t>
                      </w:r>
                    </w:p>
                  </w:txbxContent>
                </v:textbox>
              </v:shape>
            </w:pict>
          </mc:Fallback>
        </mc:AlternateContent>
      </w:r>
      <w:r w:rsidR="00190CE1" w:rsidRPr="007F136E">
        <w:rPr>
          <w:rFonts w:ascii="Garamond" w:hAnsi="Garamond"/>
          <w:noProof/>
          <w:color w:val="191919" w:themeColor="background2" w:themeShade="1A"/>
          <w:szCs w:val="24"/>
        </w:rPr>
        <mc:AlternateContent>
          <mc:Choice Requires="wps">
            <w:drawing>
              <wp:anchor distT="0" distB="0" distL="114300" distR="114300" simplePos="0" relativeHeight="251688960" behindDoc="0" locked="0" layoutInCell="1" allowOverlap="1" wp14:anchorId="5C0F18A1" wp14:editId="4A30B433">
                <wp:simplePos x="0" y="0"/>
                <wp:positionH relativeFrom="margin">
                  <wp:posOffset>95098</wp:posOffset>
                </wp:positionH>
                <wp:positionV relativeFrom="paragraph">
                  <wp:posOffset>4115</wp:posOffset>
                </wp:positionV>
                <wp:extent cx="570890" cy="281940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570890" cy="2819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ABF" w:rsidRDefault="006E6ABF">
                            <w:pPr>
                              <w:rPr>
                                <w:rFonts w:ascii="Garamond" w:hAnsi="Garamond"/>
                              </w:rPr>
                            </w:pPr>
                            <w:r w:rsidRPr="00190CE1">
                              <w:rPr>
                                <w:rFonts w:ascii="Garamond" w:hAnsi="Garamond"/>
                              </w:rPr>
                              <w:t>12</w:t>
                            </w:r>
                            <w:r w:rsidR="00190CE1">
                              <w:rPr>
                                <w:rFonts w:ascii="Garamond" w:hAnsi="Garamond"/>
                              </w:rPr>
                              <w:t xml:space="preserve"> pm</w:t>
                            </w:r>
                          </w:p>
                          <w:p w:rsidR="00190CE1" w:rsidRPr="007F136E" w:rsidRDefault="00190CE1">
                            <w:pPr>
                              <w:rPr>
                                <w:rFonts w:ascii="Garamond" w:hAnsi="Garamond"/>
                                <w:sz w:val="18"/>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w:t>
                            </w:r>
                            <w:r w:rsidR="00190CE1">
                              <w:rPr>
                                <w:rFonts w:ascii="Garamond" w:hAnsi="Garamond"/>
                              </w:rPr>
                              <w:t>9 pm</w:t>
                            </w:r>
                          </w:p>
                          <w:p w:rsidR="00190CE1" w:rsidRPr="007F136E" w:rsidRDefault="00190CE1">
                            <w:pPr>
                              <w:rPr>
                                <w:rFonts w:ascii="Garamond" w:hAnsi="Garamond"/>
                                <w:sz w:val="22"/>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w:t>
                            </w:r>
                            <w:r w:rsidR="00190CE1">
                              <w:rPr>
                                <w:rFonts w:ascii="Garamond" w:hAnsi="Garamond"/>
                              </w:rPr>
                              <w:t>5 pm</w:t>
                            </w:r>
                          </w:p>
                          <w:p w:rsidR="00190CE1" w:rsidRDefault="00190CE1">
                            <w:pPr>
                              <w:rPr>
                                <w:rFonts w:ascii="Garamond" w:hAnsi="Garamond"/>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w:t>
                            </w:r>
                            <w:r w:rsidR="00190CE1">
                              <w:rPr>
                                <w:rFonts w:ascii="Garamond" w:hAnsi="Garamond"/>
                              </w:rPr>
                              <w:t>7 am</w:t>
                            </w:r>
                          </w:p>
                          <w:p w:rsidR="00190CE1" w:rsidRPr="007F136E" w:rsidRDefault="00190CE1">
                            <w:pPr>
                              <w:rPr>
                                <w:rFonts w:ascii="Garamond" w:hAnsi="Garamond"/>
                                <w:sz w:val="20"/>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4 am</w:t>
                            </w:r>
                          </w:p>
                          <w:p w:rsidR="007F136E" w:rsidRDefault="007F136E">
                            <w:pPr>
                              <w:rPr>
                                <w:rFonts w:ascii="Garamond" w:hAnsi="Garamond"/>
                              </w:rPr>
                            </w:pPr>
                          </w:p>
                          <w:p w:rsidR="007F136E" w:rsidRDefault="007F136E">
                            <w:pPr>
                              <w:rPr>
                                <w:rFonts w:ascii="Garamond" w:hAnsi="Garamond"/>
                              </w:rPr>
                            </w:pPr>
                          </w:p>
                          <w:p w:rsidR="00190CE1" w:rsidRPr="00190CE1" w:rsidRDefault="00190CE1">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0F18A1" id="Text Box 4" o:spid="_x0000_s1037" type="#_x0000_t202" style="position:absolute;left:0;text-align:left;margin-left:7.5pt;margin-top:.3pt;width:44.95pt;height:222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" fillcolor="white [3212]" stroked="f" strokeweight=".5pt">
                <v:textbox>
                  <w:txbxContent>
                    <w:p w:rsidR="006E6ABF" w:rsidRDefault="006E6ABF">
                      <w:pPr>
                        <w:rPr>
                          <w:rFonts w:ascii="Garamond" w:hAnsi="Garamond"/>
                        </w:rPr>
                      </w:pPr>
                      <w:r w:rsidRPr="00190CE1">
                        <w:rPr>
                          <w:rFonts w:ascii="Garamond" w:hAnsi="Garamond"/>
                        </w:rPr>
                        <w:t>12</w:t>
                      </w:r>
                      <w:r w:rsidR="00190CE1">
                        <w:rPr>
                          <w:rFonts w:ascii="Garamond" w:hAnsi="Garamond"/>
                        </w:rPr>
                        <w:t xml:space="preserve"> pm</w:t>
                      </w:r>
                    </w:p>
                    <w:p w:rsidR="00190CE1" w:rsidRPr="007F136E" w:rsidRDefault="00190CE1">
                      <w:pPr>
                        <w:rPr>
                          <w:rFonts w:ascii="Garamond" w:hAnsi="Garamond"/>
                          <w:sz w:val="18"/>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w:t>
                      </w:r>
                      <w:r w:rsidR="00190CE1">
                        <w:rPr>
                          <w:rFonts w:ascii="Garamond" w:hAnsi="Garamond"/>
                        </w:rPr>
                        <w:t>9 pm</w:t>
                      </w:r>
                    </w:p>
                    <w:p w:rsidR="00190CE1" w:rsidRPr="007F136E" w:rsidRDefault="00190CE1">
                      <w:pPr>
                        <w:rPr>
                          <w:rFonts w:ascii="Garamond" w:hAnsi="Garamond"/>
                          <w:sz w:val="22"/>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w:t>
                      </w:r>
                      <w:r w:rsidR="00190CE1">
                        <w:rPr>
                          <w:rFonts w:ascii="Garamond" w:hAnsi="Garamond"/>
                        </w:rPr>
                        <w:t>5 pm</w:t>
                      </w:r>
                    </w:p>
                    <w:p w:rsidR="00190CE1" w:rsidRDefault="00190CE1">
                      <w:pPr>
                        <w:rPr>
                          <w:rFonts w:ascii="Garamond" w:hAnsi="Garamond"/>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w:t>
                      </w:r>
                      <w:r w:rsidR="00190CE1">
                        <w:rPr>
                          <w:rFonts w:ascii="Garamond" w:hAnsi="Garamond"/>
                        </w:rPr>
                        <w:t>7 am</w:t>
                      </w:r>
                    </w:p>
                    <w:p w:rsidR="00190CE1" w:rsidRPr="007F136E" w:rsidRDefault="00190CE1">
                      <w:pPr>
                        <w:rPr>
                          <w:rFonts w:ascii="Garamond" w:hAnsi="Garamond"/>
                          <w:sz w:val="20"/>
                        </w:rPr>
                      </w:pPr>
                    </w:p>
                    <w:p w:rsidR="00190CE1" w:rsidRDefault="00190CE1">
                      <w:pPr>
                        <w:rPr>
                          <w:rFonts w:ascii="Garamond" w:hAnsi="Garamond"/>
                        </w:rPr>
                      </w:pPr>
                    </w:p>
                    <w:p w:rsidR="00190CE1" w:rsidRDefault="007F136E">
                      <w:pPr>
                        <w:rPr>
                          <w:rFonts w:ascii="Garamond" w:hAnsi="Garamond"/>
                        </w:rPr>
                      </w:pPr>
                      <w:r>
                        <w:rPr>
                          <w:rFonts w:ascii="Garamond" w:hAnsi="Garamond"/>
                        </w:rPr>
                        <w:t xml:space="preserve">  4 am</w:t>
                      </w:r>
                    </w:p>
                    <w:p w:rsidR="007F136E" w:rsidRDefault="007F136E">
                      <w:pPr>
                        <w:rPr>
                          <w:rFonts w:ascii="Garamond" w:hAnsi="Garamond"/>
                        </w:rPr>
                      </w:pPr>
                    </w:p>
                    <w:p w:rsidR="007F136E" w:rsidRDefault="007F136E">
                      <w:pPr>
                        <w:rPr>
                          <w:rFonts w:ascii="Garamond" w:hAnsi="Garamond"/>
                        </w:rPr>
                      </w:pPr>
                    </w:p>
                    <w:p w:rsidR="00190CE1" w:rsidRPr="00190CE1" w:rsidRDefault="00190CE1">
                      <w:pPr>
                        <w:rPr>
                          <w:rFonts w:ascii="Garamond" w:hAnsi="Garamond"/>
                        </w:rPr>
                      </w:pPr>
                    </w:p>
                  </w:txbxContent>
                </v:textbox>
                <w10:wrap anchorx="margin"/>
              </v:shape>
            </w:pict>
          </mc:Fallback>
        </mc:AlternateContent>
      </w:r>
      <w:r w:rsidR="00B607CB" w:rsidRPr="007F136E">
        <w:rPr>
          <w:noProof/>
          <w:color w:val="191919" w:themeColor="background2" w:themeShade="1A"/>
        </w:rPr>
        <w:drawing>
          <wp:inline distT="0" distB="0" distL="0" distR="0" wp14:anchorId="497DEEF4" wp14:editId="7F44EC17">
            <wp:extent cx="5438775" cy="3705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2BC1" w:rsidRDefault="00B52BC1" w:rsidP="001E54F6">
      <w:pPr>
        <w:rPr>
          <w:rFonts w:ascii="Garamond" w:hAnsi="Garamond"/>
          <w:szCs w:val="24"/>
        </w:rPr>
      </w:pPr>
    </w:p>
    <w:p w:rsidR="00E6782E" w:rsidRDefault="00E6782E" w:rsidP="001E54F6">
      <w:pPr>
        <w:rPr>
          <w:rFonts w:ascii="Garamond" w:hAnsi="Garamond"/>
          <w:szCs w:val="24"/>
        </w:rPr>
      </w:pPr>
      <w:r>
        <w:rPr>
          <w:rFonts w:ascii="Garamond" w:hAnsi="Garamond"/>
          <w:szCs w:val="24"/>
        </w:rPr>
        <w:t>This graph shows sunrise and sunset times throughout the year.</w:t>
      </w:r>
    </w:p>
    <w:p w:rsidR="00E6782E" w:rsidRDefault="00E6782E" w:rsidP="001E54F6">
      <w:pPr>
        <w:rPr>
          <w:rFonts w:ascii="Garamond" w:hAnsi="Garamond"/>
          <w:szCs w:val="24"/>
        </w:rPr>
      </w:pPr>
    </w:p>
    <w:p w:rsidR="00E6782E" w:rsidRDefault="00E6782E" w:rsidP="001E54F6">
      <w:pPr>
        <w:rPr>
          <w:rFonts w:ascii="Garamond" w:hAnsi="Garamond"/>
          <w:szCs w:val="24"/>
        </w:rPr>
      </w:pPr>
      <w:r>
        <w:rPr>
          <w:rFonts w:ascii="Garamond" w:hAnsi="Garamond"/>
          <w:szCs w:val="24"/>
        </w:rPr>
        <w:t>Notice the pattern.  Daylight hours increase from January to June.  The daylight hour decrease from July to December.</w:t>
      </w:r>
    </w:p>
    <w:p w:rsidR="00B52BC1" w:rsidRDefault="00B52BC1" w:rsidP="001E54F6">
      <w:pPr>
        <w:rPr>
          <w:rFonts w:ascii="Garamond" w:hAnsi="Garamond"/>
          <w:szCs w:val="24"/>
        </w:rPr>
      </w:pPr>
    </w:p>
    <w:p w:rsidR="00552FD4" w:rsidRPr="00E6782E" w:rsidRDefault="00E6782E" w:rsidP="001E54F6">
      <w:pPr>
        <w:rPr>
          <w:rFonts w:ascii="Garamond" w:hAnsi="Garamond"/>
          <w:b/>
          <w:i/>
          <w:szCs w:val="24"/>
        </w:rPr>
      </w:pPr>
      <w:r>
        <w:rPr>
          <w:rFonts w:ascii="Garamond" w:hAnsi="Garamond"/>
          <w:b/>
          <w:i/>
          <w:szCs w:val="24"/>
        </w:rPr>
        <w:t>Seasons are Reversed in the Hemispheres</w:t>
      </w:r>
    </w:p>
    <w:p w:rsidR="008143E6" w:rsidRPr="00BD59EC" w:rsidRDefault="008143E6" w:rsidP="001E54F6">
      <w:pPr>
        <w:rPr>
          <w:rFonts w:ascii="Garamond" w:hAnsi="Garamond"/>
          <w:sz w:val="16"/>
          <w:szCs w:val="24"/>
        </w:rPr>
      </w:pPr>
    </w:p>
    <w:p w:rsidR="00BD59EC" w:rsidRPr="00BD59EC" w:rsidRDefault="00BD59EC" w:rsidP="00BD59EC">
      <w:pPr>
        <w:rPr>
          <w:rFonts w:ascii="Garamond" w:hAnsi="Garamond"/>
          <w:szCs w:val="24"/>
        </w:rPr>
      </w:pPr>
      <w:r w:rsidRPr="00BD59EC">
        <w:rPr>
          <w:rFonts w:ascii="Garamond" w:hAnsi="Garamond"/>
          <w:szCs w:val="24"/>
        </w:rPr>
        <w:t>When it is summer in Utah, what is the season in Australia?  It’s winter!  Why?</w:t>
      </w:r>
      <w:r w:rsidR="008F437C">
        <w:rPr>
          <w:rFonts w:ascii="Garamond" w:hAnsi="Garamond"/>
          <w:szCs w:val="24"/>
        </w:rPr>
        <w:t xml:space="preserve"> The seasons are reversed!</w:t>
      </w:r>
    </w:p>
    <w:p w:rsidR="00BD59EC" w:rsidRPr="00BD59EC" w:rsidRDefault="00BD59EC" w:rsidP="00BD59EC">
      <w:pPr>
        <w:rPr>
          <w:rFonts w:ascii="Garamond" w:hAnsi="Garamond"/>
          <w:sz w:val="16"/>
          <w:szCs w:val="24"/>
        </w:rPr>
      </w:pPr>
    </w:p>
    <w:p w:rsidR="001D0021" w:rsidRDefault="00BD59EC" w:rsidP="001D0021">
      <w:pPr>
        <w:rPr>
          <w:rFonts w:ascii="Garamond" w:hAnsi="Garamond"/>
          <w:szCs w:val="24"/>
        </w:rPr>
      </w:pPr>
      <w:r w:rsidRPr="00BD59EC">
        <w:rPr>
          <w:rFonts w:ascii="Garamond" w:hAnsi="Garamond"/>
          <w:szCs w:val="24"/>
        </w:rPr>
        <w:t xml:space="preserve">Look at the diagram.  It’s summer.  The Northern Hemisphere is tilted </w:t>
      </w:r>
      <w:r w:rsidRPr="00BD59EC">
        <w:rPr>
          <w:rFonts w:ascii="Garamond" w:hAnsi="Garamond"/>
          <w:b/>
          <w:i/>
          <w:szCs w:val="24"/>
        </w:rPr>
        <w:t>towards</w:t>
      </w:r>
      <w:r w:rsidRPr="00BD59EC">
        <w:rPr>
          <w:rFonts w:ascii="Garamond" w:hAnsi="Garamond"/>
          <w:szCs w:val="24"/>
        </w:rPr>
        <w:t xml:space="preserve"> the Sun.  What about the Southern Hemisphere?</w:t>
      </w:r>
    </w:p>
    <w:p w:rsidR="001D0021" w:rsidRDefault="001D0021" w:rsidP="001D0021">
      <w:pPr>
        <w:jc w:val="center"/>
        <w:rPr>
          <w:rFonts w:ascii="Garamond" w:hAnsi="Garamond"/>
          <w:szCs w:val="24"/>
        </w:rPr>
      </w:pPr>
      <w:r>
        <w:rPr>
          <w:noProof/>
        </w:rPr>
        <w:drawing>
          <wp:inline distT="0" distB="0" distL="0" distR="0" wp14:anchorId="629C8424" wp14:editId="298639FF">
            <wp:extent cx="2638425" cy="1384135"/>
            <wp:effectExtent l="0" t="0" r="0" b="6985"/>
            <wp:docPr id="43" name="Picture 43" descr="Southern mid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ern midwinter"/>
                    <pic:cNvPicPr>
                      <a:picLocks noChangeAspect="1" noChangeArrowheads="1"/>
                    </pic:cNvPicPr>
                  </pic:nvPicPr>
                  <pic:blipFill rotWithShape="1">
                    <a:blip r:embed="rId16">
                      <a:extLst>
                        <a:ext uri="{28A0092B-C50C-407E-A947-70E740481C1C}">
                          <a14:useLocalDpi xmlns:a14="http://schemas.microsoft.com/office/drawing/2010/main" val="0"/>
                        </a:ext>
                      </a:extLst>
                    </a:blip>
                    <a:srcRect l="10853" t="14000" r="6662" b="14980"/>
                    <a:stretch/>
                  </pic:blipFill>
                  <pic:spPr bwMode="auto">
                    <a:xfrm>
                      <a:off x="0" y="0"/>
                      <a:ext cx="2651479" cy="1390983"/>
                    </a:xfrm>
                    <a:prstGeom prst="rect">
                      <a:avLst/>
                    </a:prstGeom>
                    <a:noFill/>
                    <a:ln>
                      <a:noFill/>
                    </a:ln>
                    <a:extLst>
                      <a:ext uri="{53640926-AAD7-44D8-BBD7-CCE9431645EC}">
                        <a14:shadowObscured xmlns:a14="http://schemas.microsoft.com/office/drawing/2010/main"/>
                      </a:ext>
                    </a:extLst>
                  </pic:spPr>
                </pic:pic>
              </a:graphicData>
            </a:graphic>
          </wp:inline>
        </w:drawing>
      </w:r>
    </w:p>
    <w:p w:rsidR="001D0021" w:rsidRPr="00953BC2" w:rsidRDefault="001D0021" w:rsidP="001D0021">
      <w:pPr>
        <w:jc w:val="center"/>
        <w:rPr>
          <w:rFonts w:ascii="Garamond" w:hAnsi="Garamond"/>
          <w:sz w:val="20"/>
          <w:szCs w:val="24"/>
        </w:rPr>
      </w:pPr>
      <w:r w:rsidRPr="00953BC2">
        <w:rPr>
          <w:rFonts w:ascii="Garamond" w:hAnsi="Garamond"/>
          <w:sz w:val="20"/>
          <w:szCs w:val="24"/>
        </w:rPr>
        <w:t>(source: British Sundial Society)</w:t>
      </w:r>
    </w:p>
    <w:p w:rsidR="001D0021" w:rsidRDefault="001D0021" w:rsidP="00BD59EC">
      <w:pPr>
        <w:rPr>
          <w:rFonts w:ascii="Garamond" w:hAnsi="Garamond"/>
          <w:szCs w:val="24"/>
        </w:rPr>
      </w:pPr>
    </w:p>
    <w:p w:rsidR="00BD59EC" w:rsidRPr="00BD59EC" w:rsidRDefault="00BD59EC" w:rsidP="00BD59EC">
      <w:pPr>
        <w:rPr>
          <w:rFonts w:ascii="Garamond" w:hAnsi="Garamond"/>
          <w:szCs w:val="24"/>
        </w:rPr>
      </w:pPr>
      <w:r w:rsidRPr="00BD59EC">
        <w:rPr>
          <w:rFonts w:ascii="Garamond" w:hAnsi="Garamond"/>
          <w:szCs w:val="24"/>
        </w:rPr>
        <w:lastRenderedPageBreak/>
        <w:t xml:space="preserve">The Southern Hemisphere is titled </w:t>
      </w:r>
      <w:r w:rsidRPr="00BD59EC">
        <w:rPr>
          <w:rFonts w:ascii="Garamond" w:hAnsi="Garamond"/>
          <w:b/>
          <w:i/>
          <w:szCs w:val="24"/>
        </w:rPr>
        <w:t>away from</w:t>
      </w:r>
      <w:r w:rsidRPr="00BD59EC">
        <w:rPr>
          <w:rFonts w:ascii="Garamond" w:hAnsi="Garamond"/>
          <w:szCs w:val="24"/>
        </w:rPr>
        <w:t xml:space="preserve"> the Sun.  It’s winter in the Southern Hemisphere.</w:t>
      </w:r>
      <w:r w:rsidR="001D0021">
        <w:rPr>
          <w:rFonts w:ascii="Garamond" w:hAnsi="Garamond"/>
          <w:szCs w:val="24"/>
        </w:rPr>
        <w:t xml:space="preserve">  It is receiving indirect heat energy from the Sun.  The Sun is low in the sky. There are more hours of darkness than daylight.  It’s </w:t>
      </w:r>
      <w:r w:rsidR="007C6E26">
        <w:rPr>
          <w:rFonts w:ascii="Garamond" w:hAnsi="Garamond"/>
          <w:szCs w:val="24"/>
        </w:rPr>
        <w:t>winter</w:t>
      </w:r>
      <w:r w:rsidR="001D0021">
        <w:rPr>
          <w:rFonts w:ascii="Garamond" w:hAnsi="Garamond"/>
          <w:szCs w:val="24"/>
        </w:rPr>
        <w:t>.</w:t>
      </w:r>
    </w:p>
    <w:p w:rsidR="00721993" w:rsidRDefault="006104B0" w:rsidP="00721993">
      <w:pPr>
        <w:rPr>
          <w:rFonts w:ascii="Garamond" w:hAnsi="Garamond"/>
          <w:szCs w:val="24"/>
        </w:rPr>
      </w:pPr>
      <w:r w:rsidRPr="00FD3868">
        <w:rPr>
          <w:rFonts w:ascii="Garamond" w:hAnsi="Garamond"/>
          <w:szCs w:val="24"/>
        </w:rPr>
        <w:t xml:space="preserve">Six months later.  It’s winter.  The Northern Hemisphere is </w:t>
      </w:r>
      <w:r w:rsidR="00313204" w:rsidRPr="00FD3868">
        <w:rPr>
          <w:rFonts w:ascii="Garamond" w:hAnsi="Garamond"/>
          <w:szCs w:val="24"/>
        </w:rPr>
        <w:t>tilted</w:t>
      </w:r>
      <w:r w:rsidRPr="00FD3868">
        <w:rPr>
          <w:rFonts w:ascii="Garamond" w:hAnsi="Garamond"/>
          <w:szCs w:val="24"/>
        </w:rPr>
        <w:t xml:space="preserve"> </w:t>
      </w:r>
      <w:r w:rsidRPr="00FD3868">
        <w:rPr>
          <w:rFonts w:ascii="Garamond" w:hAnsi="Garamond"/>
          <w:b/>
          <w:i/>
          <w:szCs w:val="24"/>
        </w:rPr>
        <w:t>away from</w:t>
      </w:r>
      <w:r w:rsidRPr="00FD3868">
        <w:rPr>
          <w:rFonts w:ascii="Garamond" w:hAnsi="Garamond"/>
          <w:szCs w:val="24"/>
        </w:rPr>
        <w:t xml:space="preserve"> the Sun.  What about the Southern Hemisphere?</w:t>
      </w:r>
    </w:p>
    <w:p w:rsidR="00721993" w:rsidRDefault="00721993" w:rsidP="00721993">
      <w:pPr>
        <w:jc w:val="center"/>
        <w:rPr>
          <w:rFonts w:ascii="Garamond" w:hAnsi="Garamond"/>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2988945</wp:posOffset>
                </wp:positionH>
                <wp:positionV relativeFrom="paragraph">
                  <wp:posOffset>800100</wp:posOffset>
                </wp:positionV>
                <wp:extent cx="1381125" cy="4381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13811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1993" w:rsidRDefault="00721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8" type="#_x0000_t202" style="position:absolute;left:0;text-align:left;margin-left:235.35pt;margin-top:63pt;width:108.75pt;height:3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" fillcolor="white [3201]" stroked="f" strokeweight=".5pt">
                <v:textbox>
                  <w:txbxContent>
                    <w:p w:rsidR="00721993" w:rsidRDefault="00721993"/>
                  </w:txbxContent>
                </v:textbox>
              </v:shape>
            </w:pict>
          </mc:Fallback>
        </mc:AlternateContent>
      </w:r>
      <w:r>
        <w:rPr>
          <w:noProof/>
        </w:rPr>
        <w:drawing>
          <wp:inline distT="0" distB="0" distL="0" distR="0" wp14:anchorId="5394BEB1" wp14:editId="0C647CEC">
            <wp:extent cx="3803092" cy="1989455"/>
            <wp:effectExtent l="0" t="0" r="6985" b="0"/>
            <wp:docPr id="46" name="Picture 46" descr="Northern mid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ern midwinter"/>
                    <pic:cNvPicPr>
                      <a:picLocks noChangeAspect="1" noChangeArrowheads="1"/>
                    </pic:cNvPicPr>
                  </pic:nvPicPr>
                  <pic:blipFill rotWithShape="1">
                    <a:blip r:embed="rId17">
                      <a:extLst>
                        <a:ext uri="{28A0092B-C50C-407E-A947-70E740481C1C}">
                          <a14:useLocalDpi xmlns:a14="http://schemas.microsoft.com/office/drawing/2010/main" val="0"/>
                        </a:ext>
                      </a:extLst>
                    </a:blip>
                    <a:srcRect l="11012" t="14760" r="8348" b="16005"/>
                    <a:stretch/>
                  </pic:blipFill>
                  <pic:spPr bwMode="auto">
                    <a:xfrm>
                      <a:off x="0" y="0"/>
                      <a:ext cx="3804635" cy="1990262"/>
                    </a:xfrm>
                    <a:prstGeom prst="rect">
                      <a:avLst/>
                    </a:prstGeom>
                    <a:noFill/>
                    <a:ln>
                      <a:noFill/>
                    </a:ln>
                    <a:extLst>
                      <a:ext uri="{53640926-AAD7-44D8-BBD7-CCE9431645EC}">
                        <a14:shadowObscured xmlns:a14="http://schemas.microsoft.com/office/drawing/2010/main"/>
                      </a:ext>
                    </a:extLst>
                  </pic:spPr>
                </pic:pic>
              </a:graphicData>
            </a:graphic>
          </wp:inline>
        </w:drawing>
      </w:r>
    </w:p>
    <w:p w:rsidR="00721993" w:rsidRPr="00953BC2" w:rsidRDefault="00721993" w:rsidP="00721993">
      <w:pPr>
        <w:jc w:val="center"/>
        <w:rPr>
          <w:rFonts w:ascii="Garamond" w:hAnsi="Garamond"/>
          <w:sz w:val="20"/>
          <w:szCs w:val="24"/>
        </w:rPr>
      </w:pPr>
      <w:r w:rsidRPr="00953BC2">
        <w:rPr>
          <w:rFonts w:ascii="Garamond" w:hAnsi="Garamond"/>
          <w:sz w:val="20"/>
          <w:szCs w:val="24"/>
        </w:rPr>
        <w:t>(source: British Sundial Society)</w:t>
      </w:r>
    </w:p>
    <w:p w:rsidR="00721993" w:rsidRPr="00FD3868" w:rsidRDefault="00721993" w:rsidP="006104B0">
      <w:pPr>
        <w:rPr>
          <w:rFonts w:ascii="Garamond" w:hAnsi="Garamond"/>
          <w:szCs w:val="24"/>
        </w:rPr>
      </w:pPr>
    </w:p>
    <w:p w:rsidR="006104B0" w:rsidRPr="00FD3868" w:rsidRDefault="006104B0" w:rsidP="006104B0">
      <w:pPr>
        <w:rPr>
          <w:rFonts w:ascii="Garamond" w:hAnsi="Garamond"/>
          <w:szCs w:val="24"/>
        </w:rPr>
      </w:pPr>
      <w:r w:rsidRPr="00FD3868">
        <w:rPr>
          <w:rFonts w:ascii="Garamond" w:hAnsi="Garamond"/>
          <w:szCs w:val="24"/>
        </w:rPr>
        <w:t xml:space="preserve">Look at the diagram.  The Southern Hemisphere is </w:t>
      </w:r>
      <w:r w:rsidR="00313204" w:rsidRPr="00FD3868">
        <w:rPr>
          <w:rFonts w:ascii="Garamond" w:hAnsi="Garamond"/>
          <w:szCs w:val="24"/>
        </w:rPr>
        <w:t>tilted</w:t>
      </w:r>
      <w:r w:rsidRPr="00FD3868">
        <w:rPr>
          <w:rFonts w:ascii="Garamond" w:hAnsi="Garamond"/>
          <w:szCs w:val="24"/>
        </w:rPr>
        <w:t xml:space="preserve"> </w:t>
      </w:r>
      <w:r w:rsidR="00013FDC" w:rsidRPr="00FD3868">
        <w:rPr>
          <w:rFonts w:ascii="Garamond" w:hAnsi="Garamond"/>
          <w:b/>
          <w:i/>
          <w:szCs w:val="24"/>
        </w:rPr>
        <w:t>towards</w:t>
      </w:r>
      <w:r w:rsidR="00013FDC" w:rsidRPr="00FD3868">
        <w:rPr>
          <w:rFonts w:ascii="Garamond" w:hAnsi="Garamond"/>
          <w:szCs w:val="24"/>
        </w:rPr>
        <w:t xml:space="preserve"> the</w:t>
      </w:r>
      <w:r w:rsidRPr="00FD3868">
        <w:rPr>
          <w:rFonts w:ascii="Garamond" w:hAnsi="Garamond"/>
          <w:szCs w:val="24"/>
        </w:rPr>
        <w:t xml:space="preserve"> Sun.  It’s </w:t>
      </w:r>
      <w:r w:rsidR="00F6749F" w:rsidRPr="00FD3868">
        <w:rPr>
          <w:rFonts w:ascii="Garamond" w:hAnsi="Garamond"/>
          <w:szCs w:val="24"/>
        </w:rPr>
        <w:t>summer</w:t>
      </w:r>
      <w:r w:rsidRPr="00FD3868">
        <w:rPr>
          <w:rFonts w:ascii="Garamond" w:hAnsi="Garamond"/>
          <w:szCs w:val="24"/>
        </w:rPr>
        <w:t xml:space="preserve"> in the Southern Hemisphere.</w:t>
      </w:r>
    </w:p>
    <w:p w:rsidR="006104B0" w:rsidRDefault="00B40BC8" w:rsidP="00B40BC8">
      <w:pPr>
        <w:tabs>
          <w:tab w:val="left" w:pos="3345"/>
        </w:tabs>
        <w:rPr>
          <w:rFonts w:ascii="Garamond" w:hAnsi="Garamond"/>
          <w:szCs w:val="24"/>
        </w:rPr>
      </w:pPr>
      <w:r>
        <w:rPr>
          <w:rFonts w:ascii="Garamond" w:hAnsi="Garamond"/>
          <w:szCs w:val="24"/>
        </w:rPr>
        <w:tab/>
      </w:r>
    </w:p>
    <w:tbl>
      <w:tblPr>
        <w:tblStyle w:val="TableGrid"/>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1380"/>
        <w:gridCol w:w="3510"/>
        <w:gridCol w:w="3420"/>
      </w:tblGrid>
      <w:tr w:rsidR="008F437C" w:rsidTr="00492A30">
        <w:trPr>
          <w:jc w:val="center"/>
        </w:trPr>
        <w:tc>
          <w:tcPr>
            <w:tcW w:w="1380" w:type="dxa"/>
          </w:tcPr>
          <w:p w:rsidR="008F437C" w:rsidRPr="00B40BC8" w:rsidRDefault="008F437C" w:rsidP="006104B0">
            <w:pPr>
              <w:rPr>
                <w:rFonts w:ascii="Papyrus" w:hAnsi="Papyrus"/>
                <w:b/>
                <w:sz w:val="28"/>
                <w:szCs w:val="24"/>
              </w:rPr>
            </w:pPr>
            <w:r w:rsidRPr="00B40BC8">
              <w:rPr>
                <w:rFonts w:ascii="Papyrus" w:hAnsi="Papyrus"/>
                <w:b/>
                <w:sz w:val="28"/>
                <w:szCs w:val="24"/>
              </w:rPr>
              <w:t>Season</w:t>
            </w:r>
          </w:p>
        </w:tc>
        <w:tc>
          <w:tcPr>
            <w:tcW w:w="3510" w:type="dxa"/>
          </w:tcPr>
          <w:p w:rsidR="008F437C" w:rsidRPr="00B40BC8" w:rsidRDefault="008F437C" w:rsidP="006104B0">
            <w:pPr>
              <w:rPr>
                <w:rFonts w:ascii="Papyrus" w:hAnsi="Papyrus"/>
                <w:b/>
                <w:sz w:val="28"/>
                <w:szCs w:val="24"/>
              </w:rPr>
            </w:pPr>
            <w:r w:rsidRPr="00B40BC8">
              <w:rPr>
                <w:rFonts w:ascii="Papyrus" w:hAnsi="Papyrus"/>
                <w:b/>
                <w:sz w:val="28"/>
                <w:szCs w:val="24"/>
              </w:rPr>
              <w:t>Northern Hemisphere</w:t>
            </w:r>
          </w:p>
        </w:tc>
        <w:tc>
          <w:tcPr>
            <w:tcW w:w="3420" w:type="dxa"/>
          </w:tcPr>
          <w:p w:rsidR="008F437C" w:rsidRPr="00B40BC8" w:rsidRDefault="008F437C" w:rsidP="006104B0">
            <w:pPr>
              <w:rPr>
                <w:rFonts w:ascii="Papyrus" w:hAnsi="Papyrus"/>
                <w:b/>
                <w:sz w:val="28"/>
                <w:szCs w:val="24"/>
              </w:rPr>
            </w:pPr>
            <w:r w:rsidRPr="00B40BC8">
              <w:rPr>
                <w:rFonts w:ascii="Papyrus" w:hAnsi="Papyrus"/>
                <w:b/>
                <w:sz w:val="28"/>
                <w:szCs w:val="24"/>
              </w:rPr>
              <w:t>Southern Hemisphere</w:t>
            </w:r>
          </w:p>
        </w:tc>
      </w:tr>
      <w:tr w:rsidR="008F437C" w:rsidTr="00492A30">
        <w:trPr>
          <w:jc w:val="center"/>
        </w:trPr>
        <w:tc>
          <w:tcPr>
            <w:tcW w:w="1380" w:type="dxa"/>
          </w:tcPr>
          <w:p w:rsidR="008F437C" w:rsidRDefault="008F437C" w:rsidP="006104B0">
            <w:pPr>
              <w:rPr>
                <w:rFonts w:ascii="Garamond" w:hAnsi="Garamond"/>
                <w:szCs w:val="24"/>
              </w:rPr>
            </w:pPr>
            <w:r>
              <w:rPr>
                <w:rFonts w:ascii="Garamond" w:hAnsi="Garamond"/>
                <w:szCs w:val="24"/>
              </w:rPr>
              <w:t>Spring</w:t>
            </w:r>
          </w:p>
        </w:tc>
        <w:tc>
          <w:tcPr>
            <w:tcW w:w="3510" w:type="dxa"/>
          </w:tcPr>
          <w:p w:rsidR="008F437C" w:rsidRDefault="008F437C" w:rsidP="006104B0">
            <w:pPr>
              <w:rPr>
                <w:rFonts w:ascii="Garamond" w:hAnsi="Garamond"/>
                <w:szCs w:val="24"/>
              </w:rPr>
            </w:pPr>
            <w:r>
              <w:rPr>
                <w:rFonts w:ascii="Garamond" w:hAnsi="Garamond"/>
                <w:szCs w:val="24"/>
              </w:rPr>
              <w:t>Vernal Equinox, March 21</w:t>
            </w:r>
            <w:r w:rsidRPr="008F437C">
              <w:rPr>
                <w:rFonts w:ascii="Garamond" w:hAnsi="Garamond"/>
                <w:szCs w:val="24"/>
                <w:vertAlign w:val="superscript"/>
              </w:rPr>
              <w:t>st</w:t>
            </w:r>
            <w:r>
              <w:rPr>
                <w:rFonts w:ascii="Garamond" w:hAnsi="Garamond"/>
                <w:szCs w:val="24"/>
              </w:rPr>
              <w:t xml:space="preserve"> </w:t>
            </w:r>
          </w:p>
        </w:tc>
        <w:tc>
          <w:tcPr>
            <w:tcW w:w="3420" w:type="dxa"/>
          </w:tcPr>
          <w:p w:rsidR="008F437C" w:rsidRDefault="008F437C" w:rsidP="006104B0">
            <w:pPr>
              <w:rPr>
                <w:rFonts w:ascii="Garamond" w:hAnsi="Garamond"/>
                <w:szCs w:val="24"/>
              </w:rPr>
            </w:pPr>
            <w:r>
              <w:rPr>
                <w:rFonts w:ascii="Garamond" w:hAnsi="Garamond"/>
                <w:szCs w:val="24"/>
              </w:rPr>
              <w:t>Vernal Equinox, September 21</w:t>
            </w:r>
            <w:r w:rsidRPr="008F437C">
              <w:rPr>
                <w:rFonts w:ascii="Garamond" w:hAnsi="Garamond"/>
                <w:szCs w:val="24"/>
                <w:vertAlign w:val="superscript"/>
              </w:rPr>
              <w:t>st</w:t>
            </w:r>
            <w:r>
              <w:rPr>
                <w:rFonts w:ascii="Garamond" w:hAnsi="Garamond"/>
                <w:szCs w:val="24"/>
              </w:rPr>
              <w:t xml:space="preserve"> </w:t>
            </w:r>
          </w:p>
        </w:tc>
      </w:tr>
      <w:tr w:rsidR="008F437C" w:rsidTr="00492A30">
        <w:trPr>
          <w:jc w:val="center"/>
        </w:trPr>
        <w:tc>
          <w:tcPr>
            <w:tcW w:w="1380" w:type="dxa"/>
          </w:tcPr>
          <w:p w:rsidR="008F437C" w:rsidRDefault="008F437C" w:rsidP="006104B0">
            <w:pPr>
              <w:rPr>
                <w:rFonts w:ascii="Garamond" w:hAnsi="Garamond"/>
                <w:szCs w:val="24"/>
              </w:rPr>
            </w:pPr>
            <w:r>
              <w:rPr>
                <w:rFonts w:ascii="Garamond" w:hAnsi="Garamond"/>
                <w:szCs w:val="24"/>
              </w:rPr>
              <w:t>Summer</w:t>
            </w:r>
          </w:p>
        </w:tc>
        <w:tc>
          <w:tcPr>
            <w:tcW w:w="3510" w:type="dxa"/>
          </w:tcPr>
          <w:p w:rsidR="008F437C" w:rsidRDefault="008F437C" w:rsidP="006104B0">
            <w:pPr>
              <w:rPr>
                <w:rFonts w:ascii="Garamond" w:hAnsi="Garamond"/>
                <w:szCs w:val="24"/>
              </w:rPr>
            </w:pPr>
            <w:r>
              <w:rPr>
                <w:rFonts w:ascii="Garamond" w:hAnsi="Garamond"/>
                <w:szCs w:val="24"/>
              </w:rPr>
              <w:t>Summer Solstice, June 21</w:t>
            </w:r>
            <w:r w:rsidRPr="008F437C">
              <w:rPr>
                <w:rFonts w:ascii="Garamond" w:hAnsi="Garamond"/>
                <w:szCs w:val="24"/>
                <w:vertAlign w:val="superscript"/>
              </w:rPr>
              <w:t>st</w:t>
            </w:r>
            <w:r>
              <w:rPr>
                <w:rFonts w:ascii="Garamond" w:hAnsi="Garamond"/>
                <w:szCs w:val="24"/>
              </w:rPr>
              <w:t xml:space="preserve"> </w:t>
            </w:r>
          </w:p>
        </w:tc>
        <w:tc>
          <w:tcPr>
            <w:tcW w:w="3420" w:type="dxa"/>
          </w:tcPr>
          <w:p w:rsidR="008F437C" w:rsidRDefault="008F437C" w:rsidP="006104B0">
            <w:pPr>
              <w:rPr>
                <w:rFonts w:ascii="Garamond" w:hAnsi="Garamond"/>
                <w:szCs w:val="24"/>
              </w:rPr>
            </w:pPr>
            <w:r>
              <w:rPr>
                <w:rFonts w:ascii="Garamond" w:hAnsi="Garamond"/>
                <w:szCs w:val="24"/>
              </w:rPr>
              <w:t>Summer Solstice,</w:t>
            </w:r>
            <w:r w:rsidR="00492A30">
              <w:rPr>
                <w:rFonts w:ascii="Garamond" w:hAnsi="Garamond"/>
                <w:szCs w:val="24"/>
              </w:rPr>
              <w:t xml:space="preserve"> </w:t>
            </w:r>
            <w:r>
              <w:rPr>
                <w:rFonts w:ascii="Garamond" w:hAnsi="Garamond"/>
                <w:szCs w:val="24"/>
              </w:rPr>
              <w:t>December 21</w:t>
            </w:r>
            <w:r w:rsidRPr="008F437C">
              <w:rPr>
                <w:rFonts w:ascii="Garamond" w:hAnsi="Garamond"/>
                <w:szCs w:val="24"/>
                <w:vertAlign w:val="superscript"/>
              </w:rPr>
              <w:t>st</w:t>
            </w:r>
          </w:p>
        </w:tc>
      </w:tr>
      <w:tr w:rsidR="008F437C" w:rsidTr="00492A30">
        <w:trPr>
          <w:jc w:val="center"/>
        </w:trPr>
        <w:tc>
          <w:tcPr>
            <w:tcW w:w="1380" w:type="dxa"/>
          </w:tcPr>
          <w:p w:rsidR="008F437C" w:rsidRDefault="008F437C" w:rsidP="006104B0">
            <w:pPr>
              <w:rPr>
                <w:rFonts w:ascii="Garamond" w:hAnsi="Garamond"/>
                <w:szCs w:val="24"/>
              </w:rPr>
            </w:pPr>
            <w:r>
              <w:rPr>
                <w:rFonts w:ascii="Garamond" w:hAnsi="Garamond"/>
                <w:szCs w:val="24"/>
              </w:rPr>
              <w:t>Autumn</w:t>
            </w:r>
          </w:p>
        </w:tc>
        <w:tc>
          <w:tcPr>
            <w:tcW w:w="3510" w:type="dxa"/>
          </w:tcPr>
          <w:p w:rsidR="008F437C" w:rsidRDefault="008F437C" w:rsidP="006104B0">
            <w:pPr>
              <w:rPr>
                <w:rFonts w:ascii="Garamond" w:hAnsi="Garamond"/>
                <w:szCs w:val="24"/>
              </w:rPr>
            </w:pPr>
            <w:r>
              <w:rPr>
                <w:rFonts w:ascii="Garamond" w:hAnsi="Garamond"/>
                <w:szCs w:val="24"/>
              </w:rPr>
              <w:t>Autumnal Equinox, September 21</w:t>
            </w:r>
            <w:r w:rsidRPr="008F437C">
              <w:rPr>
                <w:rFonts w:ascii="Garamond" w:hAnsi="Garamond"/>
                <w:szCs w:val="24"/>
                <w:vertAlign w:val="superscript"/>
              </w:rPr>
              <w:t>st</w:t>
            </w:r>
            <w:r>
              <w:rPr>
                <w:rFonts w:ascii="Garamond" w:hAnsi="Garamond"/>
                <w:szCs w:val="24"/>
              </w:rPr>
              <w:t xml:space="preserve"> </w:t>
            </w:r>
          </w:p>
        </w:tc>
        <w:tc>
          <w:tcPr>
            <w:tcW w:w="3420" w:type="dxa"/>
          </w:tcPr>
          <w:p w:rsidR="008F437C" w:rsidRDefault="008F437C" w:rsidP="006104B0">
            <w:pPr>
              <w:rPr>
                <w:rFonts w:ascii="Garamond" w:hAnsi="Garamond"/>
                <w:szCs w:val="24"/>
              </w:rPr>
            </w:pPr>
            <w:r>
              <w:rPr>
                <w:rFonts w:ascii="Garamond" w:hAnsi="Garamond"/>
                <w:szCs w:val="24"/>
              </w:rPr>
              <w:t>Autumnal Equinox, March 21</w:t>
            </w:r>
            <w:r w:rsidRPr="008F437C">
              <w:rPr>
                <w:rFonts w:ascii="Garamond" w:hAnsi="Garamond"/>
                <w:szCs w:val="24"/>
                <w:vertAlign w:val="superscript"/>
              </w:rPr>
              <w:t>st</w:t>
            </w:r>
            <w:r>
              <w:rPr>
                <w:rFonts w:ascii="Garamond" w:hAnsi="Garamond"/>
                <w:szCs w:val="24"/>
              </w:rPr>
              <w:t xml:space="preserve"> </w:t>
            </w:r>
          </w:p>
        </w:tc>
      </w:tr>
      <w:tr w:rsidR="008F437C" w:rsidTr="00492A30">
        <w:trPr>
          <w:jc w:val="center"/>
        </w:trPr>
        <w:tc>
          <w:tcPr>
            <w:tcW w:w="1380" w:type="dxa"/>
          </w:tcPr>
          <w:p w:rsidR="008F437C" w:rsidRDefault="008F437C" w:rsidP="006104B0">
            <w:pPr>
              <w:rPr>
                <w:rFonts w:ascii="Garamond" w:hAnsi="Garamond"/>
                <w:szCs w:val="24"/>
              </w:rPr>
            </w:pPr>
            <w:r>
              <w:rPr>
                <w:rFonts w:ascii="Garamond" w:hAnsi="Garamond"/>
                <w:szCs w:val="24"/>
              </w:rPr>
              <w:t>Winter</w:t>
            </w:r>
          </w:p>
        </w:tc>
        <w:tc>
          <w:tcPr>
            <w:tcW w:w="3510" w:type="dxa"/>
          </w:tcPr>
          <w:p w:rsidR="008F437C" w:rsidRDefault="008F437C" w:rsidP="006104B0">
            <w:pPr>
              <w:rPr>
                <w:rFonts w:ascii="Garamond" w:hAnsi="Garamond"/>
                <w:szCs w:val="24"/>
              </w:rPr>
            </w:pPr>
            <w:r>
              <w:rPr>
                <w:rFonts w:ascii="Garamond" w:hAnsi="Garamond"/>
                <w:szCs w:val="24"/>
              </w:rPr>
              <w:t>Winter Solstice, December 21</w:t>
            </w:r>
            <w:r w:rsidRPr="008F437C">
              <w:rPr>
                <w:rFonts w:ascii="Garamond" w:hAnsi="Garamond"/>
                <w:szCs w:val="24"/>
                <w:vertAlign w:val="superscript"/>
              </w:rPr>
              <w:t>st</w:t>
            </w:r>
            <w:r>
              <w:rPr>
                <w:rFonts w:ascii="Garamond" w:hAnsi="Garamond"/>
                <w:szCs w:val="24"/>
              </w:rPr>
              <w:t xml:space="preserve"> </w:t>
            </w:r>
          </w:p>
        </w:tc>
        <w:tc>
          <w:tcPr>
            <w:tcW w:w="3420" w:type="dxa"/>
          </w:tcPr>
          <w:p w:rsidR="008F437C" w:rsidRDefault="008F437C" w:rsidP="008F437C">
            <w:pPr>
              <w:rPr>
                <w:rFonts w:ascii="Garamond" w:hAnsi="Garamond"/>
                <w:szCs w:val="24"/>
              </w:rPr>
            </w:pPr>
            <w:r>
              <w:rPr>
                <w:rFonts w:ascii="Garamond" w:hAnsi="Garamond"/>
                <w:szCs w:val="24"/>
              </w:rPr>
              <w:t>Winter Solstice, June 21</w:t>
            </w:r>
            <w:r w:rsidRPr="008F437C">
              <w:rPr>
                <w:rFonts w:ascii="Garamond" w:hAnsi="Garamond"/>
                <w:szCs w:val="24"/>
                <w:vertAlign w:val="superscript"/>
              </w:rPr>
              <w:t>st</w:t>
            </w:r>
            <w:r>
              <w:rPr>
                <w:rFonts w:ascii="Garamond" w:hAnsi="Garamond"/>
                <w:szCs w:val="24"/>
              </w:rPr>
              <w:t xml:space="preserve"> </w:t>
            </w:r>
          </w:p>
        </w:tc>
      </w:tr>
    </w:tbl>
    <w:p w:rsidR="008F437C" w:rsidRPr="00497448" w:rsidRDefault="008F437C" w:rsidP="006104B0">
      <w:pPr>
        <w:rPr>
          <w:rFonts w:ascii="Garamond" w:hAnsi="Garamond"/>
          <w:sz w:val="16"/>
          <w:szCs w:val="24"/>
        </w:rPr>
      </w:pPr>
    </w:p>
    <w:p w:rsidR="00497448" w:rsidRDefault="00497448" w:rsidP="000243F4">
      <w:pPr>
        <w:jc w:val="center"/>
        <w:rPr>
          <w:rFonts w:ascii="Garamond" w:hAnsi="Garamond"/>
          <w:szCs w:val="24"/>
        </w:rPr>
      </w:pPr>
    </w:p>
    <w:p w:rsidR="00E6782E" w:rsidRDefault="00E6782E" w:rsidP="000243F4">
      <w:pPr>
        <w:jc w:val="center"/>
        <w:rPr>
          <w:rFonts w:ascii="Garamond" w:hAnsi="Garamond"/>
          <w:szCs w:val="24"/>
        </w:rPr>
      </w:pPr>
    </w:p>
    <w:p w:rsidR="00E6782E" w:rsidRDefault="00E6782E" w:rsidP="000243F4">
      <w:pPr>
        <w:jc w:val="center"/>
        <w:rPr>
          <w:rFonts w:ascii="Garamond" w:hAnsi="Garamond"/>
          <w:szCs w:val="24"/>
        </w:rPr>
      </w:pPr>
    </w:p>
    <w:p w:rsidR="00E6782E" w:rsidRDefault="00E6782E" w:rsidP="000243F4">
      <w:pPr>
        <w:jc w:val="center"/>
        <w:rPr>
          <w:rFonts w:ascii="Garamond" w:hAnsi="Garamond"/>
          <w:szCs w:val="24"/>
        </w:rPr>
      </w:pPr>
    </w:p>
    <w:p w:rsidR="00E6782E" w:rsidRDefault="00E6782E" w:rsidP="000243F4">
      <w:pPr>
        <w:jc w:val="center"/>
        <w:rPr>
          <w:rFonts w:ascii="Garamond" w:hAnsi="Garamond"/>
          <w:szCs w:val="24"/>
        </w:rPr>
      </w:pPr>
    </w:p>
    <w:p w:rsidR="00497448" w:rsidRDefault="00497448" w:rsidP="000243F4">
      <w:pPr>
        <w:jc w:val="center"/>
        <w:rPr>
          <w:rFonts w:ascii="Garamond" w:hAnsi="Garamond"/>
          <w:szCs w:val="24"/>
        </w:rPr>
      </w:pPr>
    </w:p>
    <w:p w:rsidR="00B40BC8" w:rsidRPr="00E6782E" w:rsidRDefault="00497448" w:rsidP="00E6782E">
      <w:pPr>
        <w:jc w:val="center"/>
        <w:rPr>
          <w:rFonts w:ascii="Garamond" w:hAnsi="Garamond"/>
          <w:szCs w:val="24"/>
        </w:rPr>
      </w:pPr>
      <w:r>
        <w:rPr>
          <w:noProof/>
        </w:rPr>
        <w:drawing>
          <wp:inline distT="0" distB="0" distL="0" distR="0" wp14:anchorId="296D519F" wp14:editId="61E102B2">
            <wp:extent cx="5650992" cy="1874520"/>
            <wp:effectExtent l="0" t="0" r="6985" b="0"/>
            <wp:docPr id="41" name="Picture 41" descr="H:\2013 Files\OverboardSeasons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3 Files\OverboardSeasonsCartoon.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0992" cy="1874520"/>
                    </a:xfrm>
                    <a:prstGeom prst="rect">
                      <a:avLst/>
                    </a:prstGeom>
                    <a:noFill/>
                    <a:ln>
                      <a:noFill/>
                    </a:ln>
                  </pic:spPr>
                </pic:pic>
              </a:graphicData>
            </a:graphic>
          </wp:inline>
        </w:drawing>
      </w:r>
    </w:p>
    <w:sectPr w:rsidR="00B40BC8" w:rsidRPr="00E6782E" w:rsidSect="007C2994">
      <w:headerReference w:type="default" r:id="rId24"/>
      <w:footerReference w:type="default" r:id="rId25"/>
      <w:pgSz w:w="12240" w:h="15840" w:code="1"/>
      <w:pgMar w:top="720" w:right="1728" w:bottom="720" w:left="172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8B" w:rsidRDefault="0080348B" w:rsidP="00AA7867">
      <w:r>
        <w:separator/>
      </w:r>
    </w:p>
  </w:endnote>
  <w:endnote w:type="continuationSeparator" w:id="0">
    <w:p w:rsidR="0080348B" w:rsidRDefault="0080348B" w:rsidP="00AA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96"/>
      <w:docPartObj>
        <w:docPartGallery w:val="Page Numbers (Bottom of Page)"/>
        <w:docPartUnique/>
      </w:docPartObj>
    </w:sdtPr>
    <w:sdtEndPr/>
    <w:sdtContent>
      <w:p w:rsidR="00A37D51" w:rsidRDefault="00A37D51">
        <w:pPr>
          <w:pStyle w:val="Footer"/>
        </w:pPr>
        <w:r>
          <w:rPr>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436880" cy="716915"/>
                  <wp:effectExtent l="7620" t="9525" r="12700" b="6985"/>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2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37D51" w:rsidRPr="007C2994" w:rsidRDefault="00A37D51">
                                <w:pPr>
                                  <w:pStyle w:val="Footer"/>
                                  <w:jc w:val="center"/>
                                  <w:rPr>
                                    <w:rFonts w:ascii="Garamond" w:hAnsi="Garamond"/>
                                    <w:sz w:val="32"/>
                                    <w:szCs w:val="32"/>
                                  </w:rPr>
                                </w:pPr>
                                <w:r w:rsidRPr="007C2994">
                                  <w:rPr>
                                    <w:rFonts w:ascii="Garamond" w:hAnsi="Garamond"/>
                                    <w:sz w:val="32"/>
                                    <w:szCs w:val="32"/>
                                  </w:rPr>
                                  <w:fldChar w:fldCharType="begin"/>
                                </w:r>
                                <w:r w:rsidRPr="007C2994">
                                  <w:rPr>
                                    <w:rFonts w:ascii="Garamond" w:hAnsi="Garamond"/>
                                    <w:sz w:val="32"/>
                                    <w:szCs w:val="32"/>
                                  </w:rPr>
                                  <w:instrText xml:space="preserve"> PAGE    \* MERGEFORMAT </w:instrText>
                                </w:r>
                                <w:r w:rsidRPr="007C2994">
                                  <w:rPr>
                                    <w:rFonts w:ascii="Garamond" w:hAnsi="Garamond"/>
                                    <w:sz w:val="32"/>
                                    <w:szCs w:val="32"/>
                                  </w:rPr>
                                  <w:fldChar w:fldCharType="separate"/>
                                </w:r>
                                <w:r w:rsidR="009D73BF">
                                  <w:rPr>
                                    <w:rFonts w:ascii="Garamond" w:hAnsi="Garamond"/>
                                    <w:noProof/>
                                    <w:sz w:val="32"/>
                                    <w:szCs w:val="32"/>
                                  </w:rPr>
                                  <w:t>1</w:t>
                                </w:r>
                                <w:r w:rsidRPr="007C2994">
                                  <w:rPr>
                                    <w:rFonts w:ascii="Garamond" w:hAnsi="Garamond"/>
                                    <w:noProof/>
                                    <w:sz w:val="32"/>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uQhktHwDAACK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4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WEMMAAADbAAAADwAAAGRycy9kb3ducmV2LnhtbESPUWvCMBSF34X9h3AHvmk6FZHOKK5l&#10;MtmLuv2AS3PXBpubkmS2/vtFEPZ4OOd8h7PeDrYVV/LBOFbwMs1AEFdOG64VfH+9T1YgQkTW2Dom&#10;BTcKsN08jdaYa9fzia7nWIsE4ZCjgibGLpcyVA1ZDFPXESfvx3mLMUlfS+2xT3DbylmWLaVFw2mh&#10;wY6KhqrL+dcqWLS7or94+7kvD8XbsTTLUhtUavw87F5BRBrif/jR/tAKZnO4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1hDDAAAA2wAAAA8AAAAAAAAAAAAA&#10;AAAAoQIAAGRycy9kb3ducmV2LnhtbFBLBQYAAAAABAAEAPkAAACRAwAAAAA=&#10;" strokecolor="#7f7f7f [1612]"/>
                  <v:rect id="Rectangle 3" o:spid="_x0000_s104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oJMEA&#10;AADbAAAADwAAAGRycy9kb3ducmV2LnhtbESPT4vCMBTE7wv7HcJb8LamFpWlGmVZ/17VFa+P5tkW&#10;m5eaRK3f3giCx2FmfsOMp62pxZWcrywr6HUTEMS51RUXCv53i+8fED4ga6wtk4I7eZhOPj/GmGl7&#10;4w1dt6EQEcI+QwVlCE0mpc9LMui7tiGO3tE6gyFKV0jt8BbhppZpkgylwYrjQokN/ZWUn7YXo2C2&#10;TFfrwd4d5kvfM7v5ecUzc1Cq89X+jkAEasM7/GqvtYK0D88v8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56CTBAAAA2wAAAA8AAAAAAAAAAAAAAAAAmAIAAGRycy9kb3du&#10;cmV2LnhtbFBLBQYAAAAABAAEAPUAAACGAwAAAAA=&#10;" filled="f" strokecolor="#7f7f7f [1612]">
                    <v:textbox>
                      <w:txbxContent>
                        <w:p w:rsidR="00A37D51" w:rsidRPr="007C2994" w:rsidRDefault="00A37D51">
                          <w:pPr>
                            <w:pStyle w:val="Footer"/>
                            <w:jc w:val="center"/>
                            <w:rPr>
                              <w:rFonts w:ascii="Garamond" w:hAnsi="Garamond"/>
                              <w:sz w:val="32"/>
                              <w:szCs w:val="32"/>
                            </w:rPr>
                          </w:pPr>
                          <w:r w:rsidRPr="007C2994">
                            <w:rPr>
                              <w:rFonts w:ascii="Garamond" w:hAnsi="Garamond"/>
                              <w:sz w:val="32"/>
                              <w:szCs w:val="32"/>
                            </w:rPr>
                            <w:fldChar w:fldCharType="begin"/>
                          </w:r>
                          <w:r w:rsidRPr="007C2994">
                            <w:rPr>
                              <w:rFonts w:ascii="Garamond" w:hAnsi="Garamond"/>
                              <w:sz w:val="32"/>
                              <w:szCs w:val="32"/>
                            </w:rPr>
                            <w:instrText xml:space="preserve"> PAGE    \* MERGEFORMAT </w:instrText>
                          </w:r>
                          <w:r w:rsidRPr="007C2994">
                            <w:rPr>
                              <w:rFonts w:ascii="Garamond" w:hAnsi="Garamond"/>
                              <w:sz w:val="32"/>
                              <w:szCs w:val="32"/>
                            </w:rPr>
                            <w:fldChar w:fldCharType="separate"/>
                          </w:r>
                          <w:r w:rsidR="009D73BF">
                            <w:rPr>
                              <w:rFonts w:ascii="Garamond" w:hAnsi="Garamond"/>
                              <w:noProof/>
                              <w:sz w:val="32"/>
                              <w:szCs w:val="32"/>
                            </w:rPr>
                            <w:t>1</w:t>
                          </w:r>
                          <w:r w:rsidRPr="007C2994">
                            <w:rPr>
                              <w:rFonts w:ascii="Garamond" w:hAnsi="Garamond"/>
                              <w:noProof/>
                              <w:sz w:val="32"/>
                              <w:szCs w:val="32"/>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8B" w:rsidRDefault="0080348B" w:rsidP="00AA7867">
      <w:r>
        <w:separator/>
      </w:r>
    </w:p>
  </w:footnote>
  <w:footnote w:type="continuationSeparator" w:id="0">
    <w:p w:rsidR="0080348B" w:rsidRDefault="0080348B" w:rsidP="00AA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51" w:rsidRPr="003B161B" w:rsidRDefault="00A37D51" w:rsidP="00FD3868">
    <w:pPr>
      <w:pStyle w:val="Header"/>
      <w:rPr>
        <w:rFonts w:ascii="Garamond" w:hAnsi="Garamond"/>
        <w:i/>
        <w:sz w:val="28"/>
        <w:szCs w:val="28"/>
      </w:rPr>
    </w:pPr>
    <w:r w:rsidRPr="003B161B">
      <w:rPr>
        <w:rFonts w:ascii="Garamond" w:hAnsi="Garamond"/>
        <w:b/>
        <w:i/>
        <w:sz w:val="28"/>
        <w:szCs w:val="28"/>
      </w:rPr>
      <w:t>Objective</w:t>
    </w:r>
    <w:r>
      <w:rPr>
        <w:rFonts w:ascii="Garamond" w:hAnsi="Garamond"/>
        <w:b/>
        <w:i/>
        <w:sz w:val="28"/>
        <w:szCs w:val="28"/>
      </w:rPr>
      <w:t xml:space="preserve"> – </w:t>
    </w:r>
    <w:r w:rsidRPr="003B161B">
      <w:rPr>
        <w:rFonts w:ascii="Garamond" w:hAnsi="Garamond"/>
        <w:i/>
        <w:sz w:val="28"/>
        <w:szCs w:val="28"/>
      </w:rPr>
      <w:t>Students will understand how Earth’s tilt on its axis changes the length of daylight and creates the seasons.</w:t>
    </w:r>
  </w:p>
  <w:p w:rsidR="00A37D51" w:rsidRPr="003B161B" w:rsidRDefault="00A37D51">
    <w:pPr>
      <w:pStyle w:val="Header"/>
      <w:rPr>
        <w:rFonts w:ascii="Garamond" w:hAnsi="Garamond"/>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2AA"/>
    <w:multiLevelType w:val="hybridMultilevel"/>
    <w:tmpl w:val="4D60C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82599"/>
    <w:multiLevelType w:val="hybridMultilevel"/>
    <w:tmpl w:val="786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D0E20"/>
    <w:multiLevelType w:val="hybridMultilevel"/>
    <w:tmpl w:val="0C48849A"/>
    <w:lvl w:ilvl="0" w:tplc="CB44A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77F8A"/>
    <w:multiLevelType w:val="hybridMultilevel"/>
    <w:tmpl w:val="34142F8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AF3232"/>
    <w:multiLevelType w:val="hybridMultilevel"/>
    <w:tmpl w:val="C15A170C"/>
    <w:lvl w:ilvl="0" w:tplc="FFFFFFF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rawingGridVerticalSpacing w:val="163"/>
  <w:displayHorizontalDrawingGridEvery w:val="2"/>
  <w:displayVerticalDrawingGridEvery w:val="2"/>
  <w:characterSpacingControl w:val="doNotCompress"/>
  <w:hdrShapeDefaults>
    <o:shapedefaults v:ext="edit" spidmax="2049">
      <o:colormru v:ext="edit" colors="#036,#009,#006,#00194c,#000818,#000d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67"/>
    <w:rsid w:val="000004C1"/>
    <w:rsid w:val="000032D5"/>
    <w:rsid w:val="00013FDC"/>
    <w:rsid w:val="0002420F"/>
    <w:rsid w:val="000243F4"/>
    <w:rsid w:val="00042C09"/>
    <w:rsid w:val="00060B1C"/>
    <w:rsid w:val="00061315"/>
    <w:rsid w:val="00067E6B"/>
    <w:rsid w:val="000C3FD8"/>
    <w:rsid w:val="000D540B"/>
    <w:rsid w:val="000E69D0"/>
    <w:rsid w:val="001069CD"/>
    <w:rsid w:val="00115E77"/>
    <w:rsid w:val="00134A9D"/>
    <w:rsid w:val="00190CE1"/>
    <w:rsid w:val="00196C4A"/>
    <w:rsid w:val="001A21C8"/>
    <w:rsid w:val="001A6EFD"/>
    <w:rsid w:val="001C0725"/>
    <w:rsid w:val="001D0021"/>
    <w:rsid w:val="001E03AB"/>
    <w:rsid w:val="001E54F6"/>
    <w:rsid w:val="001E5A62"/>
    <w:rsid w:val="001F6910"/>
    <w:rsid w:val="0021480B"/>
    <w:rsid w:val="00224A85"/>
    <w:rsid w:val="00226F16"/>
    <w:rsid w:val="00233DDF"/>
    <w:rsid w:val="002364F4"/>
    <w:rsid w:val="00252AB9"/>
    <w:rsid w:val="00261DAD"/>
    <w:rsid w:val="00264AFA"/>
    <w:rsid w:val="0026566A"/>
    <w:rsid w:val="00267FD1"/>
    <w:rsid w:val="002727CC"/>
    <w:rsid w:val="0028492B"/>
    <w:rsid w:val="00292136"/>
    <w:rsid w:val="002A63B2"/>
    <w:rsid w:val="002B259C"/>
    <w:rsid w:val="002B31E0"/>
    <w:rsid w:val="002B6761"/>
    <w:rsid w:val="002C5826"/>
    <w:rsid w:val="002C7778"/>
    <w:rsid w:val="002D6C37"/>
    <w:rsid w:val="002E14F9"/>
    <w:rsid w:val="002E5CE7"/>
    <w:rsid w:val="002F61B2"/>
    <w:rsid w:val="00313204"/>
    <w:rsid w:val="003372FF"/>
    <w:rsid w:val="00356F68"/>
    <w:rsid w:val="0036720D"/>
    <w:rsid w:val="00370547"/>
    <w:rsid w:val="00372977"/>
    <w:rsid w:val="00387B29"/>
    <w:rsid w:val="00390EE0"/>
    <w:rsid w:val="003B161B"/>
    <w:rsid w:val="003D4E7D"/>
    <w:rsid w:val="003E32FB"/>
    <w:rsid w:val="003E4111"/>
    <w:rsid w:val="003F4F5C"/>
    <w:rsid w:val="003F6D68"/>
    <w:rsid w:val="004011C0"/>
    <w:rsid w:val="004015D5"/>
    <w:rsid w:val="00492A30"/>
    <w:rsid w:val="00497448"/>
    <w:rsid w:val="004A18E2"/>
    <w:rsid w:val="004A6A23"/>
    <w:rsid w:val="004B72B1"/>
    <w:rsid w:val="004F5F68"/>
    <w:rsid w:val="004F7C35"/>
    <w:rsid w:val="005464DE"/>
    <w:rsid w:val="00551156"/>
    <w:rsid w:val="00552FD4"/>
    <w:rsid w:val="00555A2F"/>
    <w:rsid w:val="0055745D"/>
    <w:rsid w:val="005A4D0F"/>
    <w:rsid w:val="005B789F"/>
    <w:rsid w:val="005C41EA"/>
    <w:rsid w:val="00602527"/>
    <w:rsid w:val="006104B0"/>
    <w:rsid w:val="00623755"/>
    <w:rsid w:val="006401D6"/>
    <w:rsid w:val="00651855"/>
    <w:rsid w:val="00681C04"/>
    <w:rsid w:val="00695847"/>
    <w:rsid w:val="006E6ABF"/>
    <w:rsid w:val="006F14C5"/>
    <w:rsid w:val="00702886"/>
    <w:rsid w:val="00721993"/>
    <w:rsid w:val="007571B1"/>
    <w:rsid w:val="007648B3"/>
    <w:rsid w:val="00776E0D"/>
    <w:rsid w:val="007A1D66"/>
    <w:rsid w:val="007A667E"/>
    <w:rsid w:val="007A6B66"/>
    <w:rsid w:val="007B1476"/>
    <w:rsid w:val="007C2994"/>
    <w:rsid w:val="007C4AEF"/>
    <w:rsid w:val="007C6E26"/>
    <w:rsid w:val="007F136E"/>
    <w:rsid w:val="0080348B"/>
    <w:rsid w:val="008143E6"/>
    <w:rsid w:val="00826509"/>
    <w:rsid w:val="00844075"/>
    <w:rsid w:val="00851A8F"/>
    <w:rsid w:val="00854600"/>
    <w:rsid w:val="00877698"/>
    <w:rsid w:val="0089348D"/>
    <w:rsid w:val="008D1F05"/>
    <w:rsid w:val="008E19FA"/>
    <w:rsid w:val="008F3202"/>
    <w:rsid w:val="008F3354"/>
    <w:rsid w:val="008F437C"/>
    <w:rsid w:val="008F43F0"/>
    <w:rsid w:val="00905562"/>
    <w:rsid w:val="00906601"/>
    <w:rsid w:val="00907E71"/>
    <w:rsid w:val="0091185C"/>
    <w:rsid w:val="00915D02"/>
    <w:rsid w:val="00935A8C"/>
    <w:rsid w:val="0095046C"/>
    <w:rsid w:val="009511A9"/>
    <w:rsid w:val="00953BC2"/>
    <w:rsid w:val="0095515D"/>
    <w:rsid w:val="00955319"/>
    <w:rsid w:val="00967CAC"/>
    <w:rsid w:val="00990529"/>
    <w:rsid w:val="009A48AA"/>
    <w:rsid w:val="009C112E"/>
    <w:rsid w:val="009D004C"/>
    <w:rsid w:val="009D73BF"/>
    <w:rsid w:val="009E0257"/>
    <w:rsid w:val="009E6087"/>
    <w:rsid w:val="00A06A67"/>
    <w:rsid w:val="00A32F7E"/>
    <w:rsid w:val="00A357E9"/>
    <w:rsid w:val="00A37D51"/>
    <w:rsid w:val="00A46F34"/>
    <w:rsid w:val="00A5743B"/>
    <w:rsid w:val="00A81830"/>
    <w:rsid w:val="00A84F34"/>
    <w:rsid w:val="00A928A5"/>
    <w:rsid w:val="00A92F2E"/>
    <w:rsid w:val="00A96F61"/>
    <w:rsid w:val="00AA1B02"/>
    <w:rsid w:val="00AA7867"/>
    <w:rsid w:val="00AB15FE"/>
    <w:rsid w:val="00AB59F3"/>
    <w:rsid w:val="00AB67B8"/>
    <w:rsid w:val="00AE689A"/>
    <w:rsid w:val="00AF16C6"/>
    <w:rsid w:val="00AF1C46"/>
    <w:rsid w:val="00B40810"/>
    <w:rsid w:val="00B40BC8"/>
    <w:rsid w:val="00B44B82"/>
    <w:rsid w:val="00B46903"/>
    <w:rsid w:val="00B5092C"/>
    <w:rsid w:val="00B52BC1"/>
    <w:rsid w:val="00B607CB"/>
    <w:rsid w:val="00B608AA"/>
    <w:rsid w:val="00B73A2A"/>
    <w:rsid w:val="00B813D7"/>
    <w:rsid w:val="00B820CD"/>
    <w:rsid w:val="00BB769B"/>
    <w:rsid w:val="00BC6855"/>
    <w:rsid w:val="00BD129A"/>
    <w:rsid w:val="00BD45B9"/>
    <w:rsid w:val="00BD59EC"/>
    <w:rsid w:val="00BE0E06"/>
    <w:rsid w:val="00C34ADE"/>
    <w:rsid w:val="00C40429"/>
    <w:rsid w:val="00C45A7D"/>
    <w:rsid w:val="00C65ECF"/>
    <w:rsid w:val="00C825ED"/>
    <w:rsid w:val="00C857F4"/>
    <w:rsid w:val="00CB6AF4"/>
    <w:rsid w:val="00CB6DC2"/>
    <w:rsid w:val="00CD2B4B"/>
    <w:rsid w:val="00CF1314"/>
    <w:rsid w:val="00D0414F"/>
    <w:rsid w:val="00D05CD9"/>
    <w:rsid w:val="00D07F7F"/>
    <w:rsid w:val="00D104FE"/>
    <w:rsid w:val="00D25CCC"/>
    <w:rsid w:val="00D5393D"/>
    <w:rsid w:val="00D629DC"/>
    <w:rsid w:val="00D8023E"/>
    <w:rsid w:val="00D8304D"/>
    <w:rsid w:val="00D95B20"/>
    <w:rsid w:val="00DC29ED"/>
    <w:rsid w:val="00DF1056"/>
    <w:rsid w:val="00DF729B"/>
    <w:rsid w:val="00E12AD6"/>
    <w:rsid w:val="00E16AB4"/>
    <w:rsid w:val="00E20A3C"/>
    <w:rsid w:val="00E26F2C"/>
    <w:rsid w:val="00E53D63"/>
    <w:rsid w:val="00E67384"/>
    <w:rsid w:val="00E6782E"/>
    <w:rsid w:val="00E825C2"/>
    <w:rsid w:val="00E87D6C"/>
    <w:rsid w:val="00EB0B98"/>
    <w:rsid w:val="00EB4EB5"/>
    <w:rsid w:val="00EC1489"/>
    <w:rsid w:val="00EF7BE5"/>
    <w:rsid w:val="00F00CEA"/>
    <w:rsid w:val="00F14728"/>
    <w:rsid w:val="00F22349"/>
    <w:rsid w:val="00F30C3C"/>
    <w:rsid w:val="00F36E5C"/>
    <w:rsid w:val="00F6749F"/>
    <w:rsid w:val="00F6780B"/>
    <w:rsid w:val="00F76E98"/>
    <w:rsid w:val="00F9058E"/>
    <w:rsid w:val="00F94098"/>
    <w:rsid w:val="00FA1053"/>
    <w:rsid w:val="00FA414E"/>
    <w:rsid w:val="00FD27D6"/>
    <w:rsid w:val="00FD3868"/>
    <w:rsid w:val="00FE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009,#006,#00194c,#000818,#000d26"/>
    </o:shapedefaults>
    <o:shapelayout v:ext="edit">
      <o:idmap v:ext="edit" data="1"/>
    </o:shapelayout>
  </w:shapeDefaults>
  <w:decimalSymbol w:val="."/>
  <w:listSeparator w:val=","/>
  <w15:docId w15:val="{B7B0E0C9-9B1A-4D8B-9994-3BF8178C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67"/>
    <w:pPr>
      <w:tabs>
        <w:tab w:val="center" w:pos="4680"/>
        <w:tab w:val="right" w:pos="9360"/>
      </w:tabs>
    </w:pPr>
  </w:style>
  <w:style w:type="character" w:customStyle="1" w:styleId="HeaderChar">
    <w:name w:val="Header Char"/>
    <w:basedOn w:val="DefaultParagraphFont"/>
    <w:link w:val="Header"/>
    <w:uiPriority w:val="99"/>
    <w:rsid w:val="00AA7867"/>
  </w:style>
  <w:style w:type="paragraph" w:styleId="Footer">
    <w:name w:val="footer"/>
    <w:basedOn w:val="Normal"/>
    <w:link w:val="FooterChar"/>
    <w:uiPriority w:val="99"/>
    <w:unhideWhenUsed/>
    <w:rsid w:val="00AA7867"/>
    <w:pPr>
      <w:tabs>
        <w:tab w:val="center" w:pos="4680"/>
        <w:tab w:val="right" w:pos="9360"/>
      </w:tabs>
    </w:pPr>
  </w:style>
  <w:style w:type="character" w:customStyle="1" w:styleId="FooterChar">
    <w:name w:val="Footer Char"/>
    <w:basedOn w:val="DefaultParagraphFont"/>
    <w:link w:val="Footer"/>
    <w:uiPriority w:val="99"/>
    <w:rsid w:val="00AA7867"/>
  </w:style>
  <w:style w:type="paragraph" w:styleId="ListParagraph">
    <w:name w:val="List Paragraph"/>
    <w:basedOn w:val="Normal"/>
    <w:uiPriority w:val="34"/>
    <w:qFormat/>
    <w:rsid w:val="00A06A67"/>
    <w:pPr>
      <w:ind w:left="720"/>
      <w:contextualSpacing/>
    </w:pPr>
  </w:style>
  <w:style w:type="paragraph" w:styleId="BalloonText">
    <w:name w:val="Balloon Text"/>
    <w:basedOn w:val="Normal"/>
    <w:link w:val="BalloonTextChar"/>
    <w:uiPriority w:val="99"/>
    <w:semiHidden/>
    <w:unhideWhenUsed/>
    <w:rsid w:val="00292136"/>
    <w:rPr>
      <w:rFonts w:ascii="Tahoma" w:hAnsi="Tahoma" w:cs="Tahoma"/>
      <w:sz w:val="16"/>
      <w:szCs w:val="16"/>
    </w:rPr>
  </w:style>
  <w:style w:type="character" w:customStyle="1" w:styleId="BalloonTextChar">
    <w:name w:val="Balloon Text Char"/>
    <w:basedOn w:val="DefaultParagraphFont"/>
    <w:link w:val="BalloonText"/>
    <w:uiPriority w:val="99"/>
    <w:semiHidden/>
    <w:rsid w:val="00292136"/>
    <w:rPr>
      <w:rFonts w:ascii="Tahoma" w:hAnsi="Tahoma" w:cs="Tahoma"/>
      <w:sz w:val="16"/>
      <w:szCs w:val="16"/>
    </w:rPr>
  </w:style>
  <w:style w:type="character" w:styleId="Hyperlink">
    <w:name w:val="Hyperlink"/>
    <w:basedOn w:val="DefaultParagraphFont"/>
    <w:uiPriority w:val="99"/>
    <w:unhideWhenUsed/>
    <w:rsid w:val="000004C1"/>
    <w:rPr>
      <w:color w:val="5F5F5F" w:themeColor="hyperlink"/>
      <w:u w:val="single"/>
    </w:rPr>
  </w:style>
  <w:style w:type="character" w:styleId="FollowedHyperlink">
    <w:name w:val="FollowedHyperlink"/>
    <w:basedOn w:val="DefaultParagraphFont"/>
    <w:uiPriority w:val="99"/>
    <w:semiHidden/>
    <w:unhideWhenUsed/>
    <w:rsid w:val="00A92F2E"/>
    <w:rPr>
      <w:color w:val="919191" w:themeColor="followedHyperlink"/>
      <w:u w:val="single"/>
    </w:rPr>
  </w:style>
  <w:style w:type="table" w:styleId="TableGrid">
    <w:name w:val="Table Grid"/>
    <w:basedOn w:val="TableNormal"/>
    <w:uiPriority w:val="59"/>
    <w:rsid w:val="0072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2257">
      <w:bodyDiv w:val="1"/>
      <w:marLeft w:val="0"/>
      <w:marRight w:val="0"/>
      <w:marTop w:val="0"/>
      <w:marBottom w:val="0"/>
      <w:divBdr>
        <w:top w:val="none" w:sz="0" w:space="0" w:color="auto"/>
        <w:left w:val="none" w:sz="0" w:space="0" w:color="auto"/>
        <w:bottom w:val="none" w:sz="0" w:space="0" w:color="auto"/>
        <w:right w:val="none" w:sz="0" w:space="0" w:color="auto"/>
      </w:divBdr>
    </w:div>
    <w:div w:id="526874851">
      <w:bodyDiv w:val="1"/>
      <w:marLeft w:val="0"/>
      <w:marRight w:val="0"/>
      <w:marTop w:val="0"/>
      <w:marBottom w:val="0"/>
      <w:divBdr>
        <w:top w:val="none" w:sz="0" w:space="0" w:color="auto"/>
        <w:left w:val="none" w:sz="0" w:space="0" w:color="auto"/>
        <w:bottom w:val="none" w:sz="0" w:space="0" w:color="auto"/>
        <w:right w:val="none" w:sz="0" w:space="0" w:color="auto"/>
      </w:divBdr>
    </w:div>
    <w:div w:id="620232988">
      <w:bodyDiv w:val="1"/>
      <w:marLeft w:val="0"/>
      <w:marRight w:val="0"/>
      <w:marTop w:val="0"/>
      <w:marBottom w:val="0"/>
      <w:divBdr>
        <w:top w:val="none" w:sz="0" w:space="0" w:color="auto"/>
        <w:left w:val="none" w:sz="0" w:space="0" w:color="auto"/>
        <w:bottom w:val="none" w:sz="0" w:space="0" w:color="auto"/>
        <w:right w:val="none" w:sz="0" w:space="0" w:color="auto"/>
      </w:divBdr>
    </w:div>
    <w:div w:id="775366652">
      <w:bodyDiv w:val="1"/>
      <w:marLeft w:val="0"/>
      <w:marRight w:val="0"/>
      <w:marTop w:val="0"/>
      <w:marBottom w:val="0"/>
      <w:divBdr>
        <w:top w:val="none" w:sz="0" w:space="0" w:color="auto"/>
        <w:left w:val="none" w:sz="0" w:space="0" w:color="auto"/>
        <w:bottom w:val="none" w:sz="0" w:space="0" w:color="auto"/>
        <w:right w:val="none" w:sz="0" w:space="0" w:color="auto"/>
      </w:divBdr>
    </w:div>
    <w:div w:id="1240288999">
      <w:bodyDiv w:val="1"/>
      <w:marLeft w:val="0"/>
      <w:marRight w:val="0"/>
      <w:marTop w:val="0"/>
      <w:marBottom w:val="0"/>
      <w:divBdr>
        <w:top w:val="none" w:sz="0" w:space="0" w:color="auto"/>
        <w:left w:val="none" w:sz="0" w:space="0" w:color="auto"/>
        <w:bottom w:val="none" w:sz="0" w:space="0" w:color="auto"/>
        <w:right w:val="none" w:sz="0" w:space="0" w:color="auto"/>
      </w:divBdr>
      <w:divsChild>
        <w:div w:id="807478637">
          <w:marLeft w:val="0"/>
          <w:marRight w:val="0"/>
          <w:marTop w:val="0"/>
          <w:marBottom w:val="0"/>
          <w:divBdr>
            <w:top w:val="none" w:sz="0" w:space="0" w:color="auto"/>
            <w:left w:val="none" w:sz="0" w:space="0" w:color="auto"/>
            <w:bottom w:val="none" w:sz="0" w:space="0" w:color="auto"/>
            <w:right w:val="none" w:sz="0" w:space="0" w:color="auto"/>
          </w:divBdr>
        </w:div>
      </w:divsChild>
    </w:div>
    <w:div w:id="1559246580">
      <w:bodyDiv w:val="1"/>
      <w:marLeft w:val="0"/>
      <w:marRight w:val="0"/>
      <w:marTop w:val="0"/>
      <w:marBottom w:val="0"/>
      <w:divBdr>
        <w:top w:val="none" w:sz="0" w:space="0" w:color="auto"/>
        <w:left w:val="none" w:sz="0" w:space="0" w:color="auto"/>
        <w:bottom w:val="none" w:sz="0" w:space="0" w:color="auto"/>
        <w:right w:val="none" w:sz="0" w:space="0" w:color="auto"/>
      </w:divBdr>
    </w:div>
    <w:div w:id="17180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2015%20Files\Seasons%20Hill\Comparing%20Sunrise%20and%20Sunset%20Time%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Sheet1!$B$1:$B$2</c:f>
              <c:strCache>
                <c:ptCount val="2"/>
                <c:pt idx="0">
                  <c:v>Sunrise</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Sheet1!$A$3:$A$26</c:f>
              <c:numCache>
                <c:formatCode>d\-mmm</c:formatCode>
                <c:ptCount val="24"/>
                <c:pt idx="0">
                  <c:v>38718</c:v>
                </c:pt>
                <c:pt idx="1">
                  <c:v>38732</c:v>
                </c:pt>
                <c:pt idx="2">
                  <c:v>38749</c:v>
                </c:pt>
                <c:pt idx="3">
                  <c:v>38763</c:v>
                </c:pt>
                <c:pt idx="4">
                  <c:v>38777</c:v>
                </c:pt>
                <c:pt idx="5">
                  <c:v>38791</c:v>
                </c:pt>
                <c:pt idx="6">
                  <c:v>38808</c:v>
                </c:pt>
                <c:pt idx="7">
                  <c:v>38822</c:v>
                </c:pt>
                <c:pt idx="8">
                  <c:v>38838</c:v>
                </c:pt>
                <c:pt idx="9">
                  <c:v>38852</c:v>
                </c:pt>
                <c:pt idx="10">
                  <c:v>38869</c:v>
                </c:pt>
                <c:pt idx="11">
                  <c:v>38883</c:v>
                </c:pt>
                <c:pt idx="12">
                  <c:v>38899</c:v>
                </c:pt>
                <c:pt idx="13">
                  <c:v>38913</c:v>
                </c:pt>
                <c:pt idx="14">
                  <c:v>38930</c:v>
                </c:pt>
                <c:pt idx="15">
                  <c:v>38944</c:v>
                </c:pt>
                <c:pt idx="16">
                  <c:v>38961</c:v>
                </c:pt>
                <c:pt idx="17">
                  <c:v>38975</c:v>
                </c:pt>
                <c:pt idx="18">
                  <c:v>38991</c:v>
                </c:pt>
                <c:pt idx="19">
                  <c:v>39005</c:v>
                </c:pt>
                <c:pt idx="20">
                  <c:v>39022</c:v>
                </c:pt>
                <c:pt idx="21">
                  <c:v>39036</c:v>
                </c:pt>
                <c:pt idx="22">
                  <c:v>39052</c:v>
                </c:pt>
                <c:pt idx="23">
                  <c:v>39066</c:v>
                </c:pt>
              </c:numCache>
            </c:numRef>
          </c:cat>
          <c:val>
            <c:numRef>
              <c:f>Sheet1!$B$3:$B$26</c:f>
              <c:numCache>
                <c:formatCode>General</c:formatCode>
                <c:ptCount val="24"/>
                <c:pt idx="0">
                  <c:v>7.9</c:v>
                </c:pt>
                <c:pt idx="1">
                  <c:v>7.87</c:v>
                </c:pt>
                <c:pt idx="2">
                  <c:v>7.67</c:v>
                </c:pt>
                <c:pt idx="3">
                  <c:v>7.38</c:v>
                </c:pt>
                <c:pt idx="4">
                  <c:v>7.05</c:v>
                </c:pt>
                <c:pt idx="5">
                  <c:v>6.67</c:v>
                </c:pt>
                <c:pt idx="6">
                  <c:v>6.18</c:v>
                </c:pt>
                <c:pt idx="7">
                  <c:v>5.83</c:v>
                </c:pt>
                <c:pt idx="8">
                  <c:v>5.42</c:v>
                </c:pt>
                <c:pt idx="9">
                  <c:v>5.15</c:v>
                </c:pt>
                <c:pt idx="10">
                  <c:v>4.93</c:v>
                </c:pt>
                <c:pt idx="11">
                  <c:v>4.88</c:v>
                </c:pt>
                <c:pt idx="12">
                  <c:v>4.95</c:v>
                </c:pt>
                <c:pt idx="13">
                  <c:v>5.0999999999999996</c:v>
                </c:pt>
                <c:pt idx="14">
                  <c:v>5.37</c:v>
                </c:pt>
                <c:pt idx="15">
                  <c:v>5.6</c:v>
                </c:pt>
                <c:pt idx="16">
                  <c:v>5.88</c:v>
                </c:pt>
                <c:pt idx="17">
                  <c:v>6.12</c:v>
                </c:pt>
                <c:pt idx="18">
                  <c:v>6.4</c:v>
                </c:pt>
                <c:pt idx="19">
                  <c:v>6.65</c:v>
                </c:pt>
                <c:pt idx="20">
                  <c:v>6.98</c:v>
                </c:pt>
                <c:pt idx="21">
                  <c:v>7.27</c:v>
                </c:pt>
                <c:pt idx="22">
                  <c:v>7.57</c:v>
                </c:pt>
                <c:pt idx="23">
                  <c:v>7.77</c:v>
                </c:pt>
              </c:numCache>
            </c:numRef>
          </c:val>
          <c:smooth val="0"/>
        </c:ser>
        <c:ser>
          <c:idx val="1"/>
          <c:order val="1"/>
          <c:tx>
            <c:strRef>
              <c:f>Sheet1!$C$1:$C$2</c:f>
              <c:strCache>
                <c:ptCount val="2"/>
                <c:pt idx="0">
                  <c:v>Sunset</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numRef>
              <c:f>Sheet1!$A$3:$A$26</c:f>
              <c:numCache>
                <c:formatCode>d\-mmm</c:formatCode>
                <c:ptCount val="24"/>
                <c:pt idx="0">
                  <c:v>38718</c:v>
                </c:pt>
                <c:pt idx="1">
                  <c:v>38732</c:v>
                </c:pt>
                <c:pt idx="2">
                  <c:v>38749</c:v>
                </c:pt>
                <c:pt idx="3">
                  <c:v>38763</c:v>
                </c:pt>
                <c:pt idx="4">
                  <c:v>38777</c:v>
                </c:pt>
                <c:pt idx="5">
                  <c:v>38791</c:v>
                </c:pt>
                <c:pt idx="6">
                  <c:v>38808</c:v>
                </c:pt>
                <c:pt idx="7">
                  <c:v>38822</c:v>
                </c:pt>
                <c:pt idx="8">
                  <c:v>38838</c:v>
                </c:pt>
                <c:pt idx="9">
                  <c:v>38852</c:v>
                </c:pt>
                <c:pt idx="10">
                  <c:v>38869</c:v>
                </c:pt>
                <c:pt idx="11">
                  <c:v>38883</c:v>
                </c:pt>
                <c:pt idx="12">
                  <c:v>38899</c:v>
                </c:pt>
                <c:pt idx="13">
                  <c:v>38913</c:v>
                </c:pt>
                <c:pt idx="14">
                  <c:v>38930</c:v>
                </c:pt>
                <c:pt idx="15">
                  <c:v>38944</c:v>
                </c:pt>
                <c:pt idx="16">
                  <c:v>38961</c:v>
                </c:pt>
                <c:pt idx="17">
                  <c:v>38975</c:v>
                </c:pt>
                <c:pt idx="18">
                  <c:v>38991</c:v>
                </c:pt>
                <c:pt idx="19">
                  <c:v>39005</c:v>
                </c:pt>
                <c:pt idx="20">
                  <c:v>39022</c:v>
                </c:pt>
                <c:pt idx="21">
                  <c:v>39036</c:v>
                </c:pt>
                <c:pt idx="22">
                  <c:v>39052</c:v>
                </c:pt>
                <c:pt idx="23">
                  <c:v>39066</c:v>
                </c:pt>
              </c:numCache>
            </c:numRef>
          </c:cat>
          <c:val>
            <c:numRef>
              <c:f>Sheet1!$C$3:$C$26</c:f>
              <c:numCache>
                <c:formatCode>General</c:formatCode>
                <c:ptCount val="24"/>
                <c:pt idx="0">
                  <c:v>17.13</c:v>
                </c:pt>
                <c:pt idx="1">
                  <c:v>17.37</c:v>
                </c:pt>
                <c:pt idx="2">
                  <c:v>17.7</c:v>
                </c:pt>
                <c:pt idx="3">
                  <c:v>18</c:v>
                </c:pt>
                <c:pt idx="4">
                  <c:v>18.28</c:v>
                </c:pt>
                <c:pt idx="5">
                  <c:v>18.55</c:v>
                </c:pt>
                <c:pt idx="6">
                  <c:v>18.87</c:v>
                </c:pt>
                <c:pt idx="7">
                  <c:v>19.100000000000001</c:v>
                </c:pt>
                <c:pt idx="8">
                  <c:v>19.399999999999999</c:v>
                </c:pt>
                <c:pt idx="9">
                  <c:v>19.649999999999999</c:v>
                </c:pt>
                <c:pt idx="10">
                  <c:v>19.899999999999999</c:v>
                </c:pt>
                <c:pt idx="11">
                  <c:v>20.05</c:v>
                </c:pt>
                <c:pt idx="12">
                  <c:v>20.079999999999998</c:v>
                </c:pt>
                <c:pt idx="13">
                  <c:v>20</c:v>
                </c:pt>
                <c:pt idx="14">
                  <c:v>19.77</c:v>
                </c:pt>
                <c:pt idx="15">
                  <c:v>19.47</c:v>
                </c:pt>
                <c:pt idx="16">
                  <c:v>19.03</c:v>
                </c:pt>
                <c:pt idx="17">
                  <c:v>18.649999999999999</c:v>
                </c:pt>
                <c:pt idx="18">
                  <c:v>18.18</c:v>
                </c:pt>
                <c:pt idx="19">
                  <c:v>17.8</c:v>
                </c:pt>
                <c:pt idx="20">
                  <c:v>17.399999999999999</c:v>
                </c:pt>
                <c:pt idx="21">
                  <c:v>17.13</c:v>
                </c:pt>
                <c:pt idx="22">
                  <c:v>16.98</c:v>
                </c:pt>
                <c:pt idx="23">
                  <c:v>16.97</c:v>
                </c:pt>
              </c:numCache>
            </c:numRef>
          </c:val>
          <c:smooth val="0"/>
        </c:ser>
        <c:ser>
          <c:idx val="2"/>
          <c:order val="2"/>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numRef>
              <c:f>Sheet1!$A$3:$A$26</c:f>
              <c:numCache>
                <c:formatCode>d\-mmm</c:formatCode>
                <c:ptCount val="24"/>
                <c:pt idx="0">
                  <c:v>38718</c:v>
                </c:pt>
                <c:pt idx="1">
                  <c:v>38732</c:v>
                </c:pt>
                <c:pt idx="2">
                  <c:v>38749</c:v>
                </c:pt>
                <c:pt idx="3">
                  <c:v>38763</c:v>
                </c:pt>
                <c:pt idx="4">
                  <c:v>38777</c:v>
                </c:pt>
                <c:pt idx="5">
                  <c:v>38791</c:v>
                </c:pt>
                <c:pt idx="6">
                  <c:v>38808</c:v>
                </c:pt>
                <c:pt idx="7">
                  <c:v>38822</c:v>
                </c:pt>
                <c:pt idx="8">
                  <c:v>38838</c:v>
                </c:pt>
                <c:pt idx="9">
                  <c:v>38852</c:v>
                </c:pt>
                <c:pt idx="10">
                  <c:v>38869</c:v>
                </c:pt>
                <c:pt idx="11">
                  <c:v>38883</c:v>
                </c:pt>
                <c:pt idx="12">
                  <c:v>38899</c:v>
                </c:pt>
                <c:pt idx="13">
                  <c:v>38913</c:v>
                </c:pt>
                <c:pt idx="14">
                  <c:v>38930</c:v>
                </c:pt>
                <c:pt idx="15">
                  <c:v>38944</c:v>
                </c:pt>
                <c:pt idx="16">
                  <c:v>38961</c:v>
                </c:pt>
                <c:pt idx="17">
                  <c:v>38975</c:v>
                </c:pt>
                <c:pt idx="18">
                  <c:v>38991</c:v>
                </c:pt>
                <c:pt idx="19">
                  <c:v>39005</c:v>
                </c:pt>
                <c:pt idx="20">
                  <c:v>39022</c:v>
                </c:pt>
                <c:pt idx="21">
                  <c:v>39036</c:v>
                </c:pt>
                <c:pt idx="22">
                  <c:v>39052</c:v>
                </c:pt>
                <c:pt idx="23">
                  <c:v>39066</c:v>
                </c:pt>
              </c:numCache>
            </c:numRef>
          </c:cat>
          <c:val>
            <c:numRef>
              <c:f>Sheet1!$D$3</c:f>
              <c:numCache>
                <c:formatCode>General</c:formatCode>
                <c:ptCount val="1"/>
                <c:pt idx="0">
                  <c:v>9.2299999999999986</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248201336"/>
        <c:axId val="252217720"/>
      </c:lineChart>
      <c:dateAx>
        <c:axId val="248201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1">
                    <a:solidFill>
                      <a:schemeClr val="bg2">
                        <a:lumMod val="10000"/>
                      </a:schemeClr>
                    </a:solidFill>
                    <a:latin typeface="Garamond" panose="02020404030301010803" pitchFamily="18" charset="0"/>
                  </a:rPr>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bg2">
                    <a:lumMod val="10000"/>
                  </a:schemeClr>
                </a:solidFill>
                <a:latin typeface="Garamond" panose="02020404030301010803" pitchFamily="18" charset="0"/>
                <a:ea typeface="+mn-ea"/>
                <a:cs typeface="+mn-cs"/>
              </a:defRPr>
            </a:pPr>
            <a:endParaRPr lang="en-US"/>
          </a:p>
        </c:txPr>
        <c:crossAx val="252217720"/>
        <c:crosses val="autoZero"/>
        <c:auto val="1"/>
        <c:lblOffset val="100"/>
        <c:baseTimeUnit val="days"/>
      </c:dateAx>
      <c:valAx>
        <c:axId val="252217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1">
                    <a:solidFill>
                      <a:schemeClr val="bg2">
                        <a:lumMod val="10000"/>
                      </a:schemeClr>
                    </a:solidFill>
                    <a:latin typeface="Garamond" panose="02020404030301010803" pitchFamily="18" charset="0"/>
                  </a:rPr>
                  <a:t>Time</a:t>
                </a:r>
              </a:p>
            </c:rich>
          </c:tx>
          <c:layout>
            <c:manualLayout>
              <c:xMode val="edge"/>
              <c:yMode val="edge"/>
              <c:x val="0"/>
              <c:y val="0.269163141239735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201336"/>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Anthony Frenzel</cp:lastModifiedBy>
  <cp:revision>2</cp:revision>
  <cp:lastPrinted>2015-09-25T13:46:00Z</cp:lastPrinted>
  <dcterms:created xsi:type="dcterms:W3CDTF">2015-10-05T16:15:00Z</dcterms:created>
  <dcterms:modified xsi:type="dcterms:W3CDTF">2015-10-05T16:15:00Z</dcterms:modified>
</cp:coreProperties>
</file>